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0A" w:rsidRDefault="008C000A" w:rsidP="008C000A">
      <w:pPr>
        <w:spacing w:after="93" w:line="259" w:lineRule="auto"/>
        <w:ind w:left="0" w:right="0" w:firstLine="0"/>
        <w:jc w:val="center"/>
        <w:rPr>
          <w:b/>
          <w:sz w:val="28"/>
        </w:rPr>
      </w:pPr>
    </w:p>
    <w:p w:rsidR="00DB3EB5" w:rsidRDefault="009D4A17" w:rsidP="008C000A">
      <w:pPr>
        <w:spacing w:after="93" w:line="259" w:lineRule="auto"/>
        <w:ind w:left="0" w:right="0" w:firstLine="0"/>
        <w:jc w:val="center"/>
      </w:pPr>
      <w:r>
        <w:rPr>
          <w:b/>
          <w:sz w:val="28"/>
        </w:rPr>
        <w:t xml:space="preserve">Аннотация к рабочей программе МБДОУ «Детский </w:t>
      </w:r>
      <w:r w:rsidR="008C000A">
        <w:rPr>
          <w:b/>
          <w:sz w:val="28"/>
        </w:rPr>
        <w:t>сад</w:t>
      </w:r>
      <w:r w:rsidR="00E361CA">
        <w:rPr>
          <w:b/>
          <w:sz w:val="28"/>
        </w:rPr>
        <w:t xml:space="preserve"> №1</w:t>
      </w:r>
      <w:r w:rsidR="008C000A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E361CA">
        <w:rPr>
          <w:b/>
          <w:sz w:val="28"/>
        </w:rPr>
        <w:t>Аленушка</w:t>
      </w:r>
      <w:proofErr w:type="spellEnd"/>
      <w:r w:rsidR="00FD3775">
        <w:rPr>
          <w:b/>
          <w:sz w:val="28"/>
        </w:rPr>
        <w:t>»</w:t>
      </w:r>
      <w:r w:rsidR="00E361CA">
        <w:rPr>
          <w:b/>
          <w:sz w:val="28"/>
        </w:rPr>
        <w:t xml:space="preserve"> с. Садовое</w:t>
      </w:r>
      <w:r w:rsidR="008C000A">
        <w:rPr>
          <w:b/>
          <w:sz w:val="28"/>
        </w:rPr>
        <w:t xml:space="preserve"> </w:t>
      </w:r>
      <w:r w:rsidR="00DA63DD">
        <w:rPr>
          <w:b/>
          <w:sz w:val="28"/>
        </w:rPr>
        <w:t>Г</w:t>
      </w:r>
      <w:r w:rsidR="008C000A">
        <w:rPr>
          <w:b/>
          <w:sz w:val="28"/>
        </w:rPr>
        <w:t>розненского муниципального района»</w:t>
      </w:r>
    </w:p>
    <w:p w:rsidR="00DB3EB5" w:rsidRDefault="00DB3EB5">
      <w:pPr>
        <w:spacing w:after="161" w:line="259" w:lineRule="auto"/>
        <w:ind w:left="509" w:right="0" w:firstLine="0"/>
        <w:jc w:val="center"/>
      </w:pPr>
    </w:p>
    <w:p w:rsidR="00DB3EB5" w:rsidRDefault="009D4A17">
      <w:pPr>
        <w:ind w:left="-15" w:right="244" w:firstLine="708"/>
      </w:pPr>
      <w:r>
        <w:t xml:space="preserve">Рабочая программа (далее – Программа) – нормативный документ, определяющий объем, порядок, содержание изучения образовательных областей конкретной возрастной группы, основывающийся на федеральном государственном образовательном стандарте. </w:t>
      </w:r>
    </w:p>
    <w:p w:rsidR="00DB3EB5" w:rsidRDefault="009D4A17">
      <w:pPr>
        <w:ind w:left="-5" w:right="244"/>
      </w:pPr>
      <w:r>
        <w:t xml:space="preserve">Программа разрабатывается педагогами ДОУ в соответствии с ФГОС ДО, основной </w:t>
      </w:r>
      <w:bookmarkStart w:id="0" w:name="_GoBack"/>
      <w:bookmarkEnd w:id="0"/>
      <w:r>
        <w:t xml:space="preserve">образовательной программой ДОУ.  </w:t>
      </w:r>
    </w:p>
    <w:p w:rsidR="00DB3EB5" w:rsidRDefault="00DB3EB5">
      <w:pPr>
        <w:spacing w:after="158" w:line="259" w:lineRule="auto"/>
        <w:ind w:left="0" w:right="0" w:firstLine="0"/>
        <w:jc w:val="left"/>
      </w:pPr>
    </w:p>
    <w:p w:rsidR="00DB3EB5" w:rsidRDefault="009D4A17">
      <w:pPr>
        <w:spacing w:after="165" w:line="259" w:lineRule="auto"/>
        <w:ind w:left="-5" w:right="244"/>
      </w:pPr>
      <w:r>
        <w:t xml:space="preserve">Основные функции Программы: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нормативная:</w:t>
      </w:r>
      <w:r>
        <w:t xml:space="preserve"> Программа является документом, обязательным для выполнения в полном объеме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целеполагания:</w:t>
      </w:r>
      <w:r>
        <w:t xml:space="preserve"> Программа определяет цели и задачи образовательных областей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содержательная:</w:t>
      </w:r>
      <w:r>
        <w:t xml:space="preserve"> Программа фиксирует состав образовательных элементов, подлежащих усвоению воспитанниками, а также степень их трудности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процессуальная:</w:t>
      </w:r>
      <w:r>
        <w:t xml:space="preserve"> Программа определяет логическую последовательность усвоения элементов содержания, организационные формы, методы, средства и условия  </w:t>
      </w:r>
    </w:p>
    <w:p w:rsidR="00DB3EB5" w:rsidRDefault="009D4A17">
      <w:pPr>
        <w:numPr>
          <w:ilvl w:val="0"/>
          <w:numId w:val="1"/>
        </w:numPr>
        <w:spacing w:after="155" w:line="259" w:lineRule="auto"/>
        <w:ind w:right="244" w:hanging="360"/>
      </w:pPr>
      <w:r>
        <w:rPr>
          <w:u w:val="single" w:color="000000"/>
        </w:rPr>
        <w:t>методическая:</w:t>
      </w:r>
      <w:r>
        <w:t xml:space="preserve"> Программа определяет пути достижения результатов освоения </w:t>
      </w:r>
    </w:p>
    <w:p w:rsidR="00DB3EB5" w:rsidRDefault="009D4A17">
      <w:pPr>
        <w:spacing w:after="115" w:line="259" w:lineRule="auto"/>
        <w:ind w:left="730" w:right="244"/>
      </w:pPr>
      <w:r>
        <w:t xml:space="preserve">ООП  </w:t>
      </w:r>
    </w:p>
    <w:p w:rsidR="00DB3EB5" w:rsidRDefault="00DB3EB5">
      <w:pPr>
        <w:spacing w:after="112" w:line="259" w:lineRule="auto"/>
        <w:ind w:left="427" w:right="0" w:firstLine="0"/>
        <w:jc w:val="left"/>
      </w:pPr>
    </w:p>
    <w:p w:rsidR="00DB3EB5" w:rsidRDefault="009D4A17">
      <w:pPr>
        <w:ind w:left="-15" w:right="244" w:firstLine="427"/>
      </w:pPr>
      <w: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</w:t>
      </w:r>
      <w:r w:rsidR="008C000A">
        <w:t>-</w:t>
      </w:r>
      <w:r>
        <w:t xml:space="preserve">эстетическому. </w:t>
      </w:r>
    </w:p>
    <w:p w:rsidR="00DB3EB5" w:rsidRDefault="00DB3EB5">
      <w:pPr>
        <w:spacing w:after="160" w:line="259" w:lineRule="auto"/>
        <w:ind w:left="427" w:right="0" w:firstLine="0"/>
        <w:jc w:val="left"/>
      </w:pPr>
    </w:p>
    <w:p w:rsidR="00DB3EB5" w:rsidRDefault="009D4A17" w:rsidP="006F5053">
      <w:pPr>
        <w:ind w:left="-5" w:right="244"/>
      </w:pPr>
      <w:r>
        <w:t xml:space="preserve"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 </w:t>
      </w:r>
    </w:p>
    <w:sectPr w:rsidR="00DB3EB5" w:rsidSect="008C000A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6295"/>
    <w:multiLevelType w:val="hybridMultilevel"/>
    <w:tmpl w:val="669A9B80"/>
    <w:lvl w:ilvl="0" w:tplc="1852795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E66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219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0F7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817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4B2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21B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80D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8953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B3EB5"/>
    <w:rsid w:val="006F5053"/>
    <w:rsid w:val="008C000A"/>
    <w:rsid w:val="009D4A17"/>
    <w:rsid w:val="00D13DFA"/>
    <w:rsid w:val="00DA63DD"/>
    <w:rsid w:val="00DB3EB5"/>
    <w:rsid w:val="00E361CA"/>
    <w:rsid w:val="00E60049"/>
    <w:rsid w:val="00E6219A"/>
    <w:rsid w:val="00FD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9A"/>
    <w:pPr>
      <w:spacing w:after="13" w:line="387" w:lineRule="auto"/>
      <w:ind w:left="10" w:right="2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ADMIN</cp:lastModifiedBy>
  <cp:revision>10</cp:revision>
  <dcterms:created xsi:type="dcterms:W3CDTF">2021-12-16T07:03:00Z</dcterms:created>
  <dcterms:modified xsi:type="dcterms:W3CDTF">2022-10-20T12:05:00Z</dcterms:modified>
</cp:coreProperties>
</file>