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46" w:rsidRDefault="00403D46" w:rsidP="00C91044">
      <w:pPr>
        <w:widowControl w:val="0"/>
        <w:tabs>
          <w:tab w:val="left" w:pos="3600"/>
          <w:tab w:val="left" w:pos="8647"/>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rPr>
      </w:pPr>
    </w:p>
    <w:p w:rsidR="00403D46" w:rsidRDefault="00403D46" w:rsidP="00D84865">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rPr>
      </w:pPr>
    </w:p>
    <w:p w:rsidR="00C91044" w:rsidRPr="00C91044" w:rsidRDefault="00C91044" w:rsidP="00C91044">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rPr>
      </w:pPr>
      <w:r w:rsidRPr="00C91044">
        <w:rPr>
          <w:rFonts w:ascii="Times New Roman" w:eastAsia="Times New Roman" w:hAnsi="Times New Roman" w:cs="Arial"/>
          <w:sz w:val="24"/>
          <w:szCs w:val="24"/>
        </w:rPr>
        <w:t>МУ «УДО Грозненского муниципального района»</w:t>
      </w:r>
    </w:p>
    <w:p w:rsidR="00C91044" w:rsidRPr="00C91044" w:rsidRDefault="00C91044" w:rsidP="00C9104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91044">
        <w:rPr>
          <w:rFonts w:ascii="Times New Roman" w:eastAsia="Times New Roman" w:hAnsi="Times New Roman" w:cs="Times New Roman"/>
          <w:b/>
          <w:sz w:val="24"/>
          <w:szCs w:val="24"/>
        </w:rPr>
        <w:t>Муниципальное бюджетное дошкольное образовательное учреждение</w:t>
      </w:r>
    </w:p>
    <w:p w:rsidR="00C91044" w:rsidRPr="00C91044" w:rsidRDefault="00C91044" w:rsidP="00C91044">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b/>
          <w:sz w:val="24"/>
          <w:szCs w:val="24"/>
        </w:rPr>
      </w:pPr>
      <w:r w:rsidRPr="00C91044">
        <w:rPr>
          <w:rFonts w:ascii="Times New Roman" w:eastAsia="Times New Roman" w:hAnsi="Times New Roman" w:cs="Arial"/>
          <w:b/>
          <w:sz w:val="24"/>
          <w:szCs w:val="24"/>
        </w:rPr>
        <w:t>«</w:t>
      </w:r>
      <w:r w:rsidRPr="00C91044">
        <w:rPr>
          <w:rFonts w:ascii="Times New Roman" w:eastAsia="Times New Roman" w:hAnsi="Times New Roman" w:cs="Times New Roman"/>
          <w:b/>
          <w:sz w:val="24"/>
          <w:szCs w:val="24"/>
        </w:rPr>
        <w:t xml:space="preserve">ДЕТСКИЙ САД № 1 «АЛЕНУШКА» С. САДОВОЕ </w:t>
      </w:r>
    </w:p>
    <w:p w:rsidR="00C91044" w:rsidRPr="00C91044" w:rsidRDefault="00C91044" w:rsidP="00C91044">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b/>
          <w:sz w:val="24"/>
          <w:szCs w:val="24"/>
        </w:rPr>
      </w:pPr>
      <w:r w:rsidRPr="00C91044">
        <w:rPr>
          <w:rFonts w:ascii="Times New Roman" w:eastAsia="Times New Roman" w:hAnsi="Times New Roman" w:cs="Times New Roman"/>
          <w:b/>
          <w:sz w:val="24"/>
          <w:szCs w:val="24"/>
        </w:rPr>
        <w:t>ГРОЗНЕНСКОГО МУНИЦИПАЛЬНОГО РАЙОНА</w:t>
      </w:r>
      <w:r w:rsidRPr="00C91044">
        <w:rPr>
          <w:rFonts w:ascii="Times New Roman" w:eastAsia="Times New Roman" w:hAnsi="Times New Roman" w:cs="Arial"/>
          <w:b/>
          <w:sz w:val="24"/>
          <w:szCs w:val="24"/>
        </w:rPr>
        <w:t>»</w:t>
      </w:r>
    </w:p>
    <w:p w:rsidR="00C91044" w:rsidRPr="00C91044" w:rsidRDefault="00C91044" w:rsidP="00C91044">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rPr>
      </w:pPr>
      <w:proofErr w:type="gramStart"/>
      <w:r w:rsidRPr="00C91044">
        <w:rPr>
          <w:rFonts w:ascii="Times New Roman" w:eastAsia="Times New Roman" w:hAnsi="Times New Roman" w:cs="Arial"/>
          <w:sz w:val="24"/>
          <w:szCs w:val="24"/>
        </w:rPr>
        <w:t>(МБДОУ «</w:t>
      </w:r>
      <w:r w:rsidRPr="00C91044">
        <w:rPr>
          <w:rFonts w:ascii="Times New Roman" w:eastAsia="Times New Roman" w:hAnsi="Times New Roman" w:cs="Times New Roman"/>
          <w:sz w:val="24"/>
          <w:szCs w:val="24"/>
        </w:rPr>
        <w:t xml:space="preserve">Детский сад № 1 «Аленушка» с. Садовое </w:t>
      </w:r>
      <w:proofErr w:type="gramEnd"/>
    </w:p>
    <w:p w:rsidR="00C91044" w:rsidRPr="00C91044" w:rsidRDefault="00C91044" w:rsidP="00C91044">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rPr>
      </w:pPr>
      <w:proofErr w:type="gramStart"/>
      <w:r w:rsidRPr="00C91044">
        <w:rPr>
          <w:rFonts w:ascii="Times New Roman" w:eastAsia="Times New Roman" w:hAnsi="Times New Roman" w:cs="Times New Roman"/>
          <w:sz w:val="24"/>
          <w:szCs w:val="24"/>
        </w:rPr>
        <w:t>Грозненского муниципального района</w:t>
      </w:r>
      <w:r w:rsidRPr="00C91044">
        <w:rPr>
          <w:rFonts w:ascii="Times New Roman" w:eastAsia="Times New Roman" w:hAnsi="Times New Roman" w:cs="Arial"/>
          <w:sz w:val="24"/>
          <w:szCs w:val="24"/>
        </w:rPr>
        <w:t>»)</w:t>
      </w:r>
      <w:proofErr w:type="gramEnd"/>
    </w:p>
    <w:p w:rsidR="00C91044" w:rsidRPr="00C91044" w:rsidRDefault="00C91044" w:rsidP="00C91044">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rPr>
      </w:pPr>
    </w:p>
    <w:p w:rsidR="00C91044" w:rsidRPr="00C91044" w:rsidRDefault="00C91044" w:rsidP="00C91044">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rPr>
      </w:pPr>
      <w:r w:rsidRPr="00C91044">
        <w:rPr>
          <w:rFonts w:ascii="Times New Roman" w:eastAsia="Times New Roman" w:hAnsi="Times New Roman" w:cs="Times New Roman"/>
          <w:sz w:val="24"/>
          <w:szCs w:val="24"/>
        </w:rPr>
        <w:t xml:space="preserve">МУ </w:t>
      </w:r>
      <w:r w:rsidRPr="00C91044">
        <w:rPr>
          <w:rFonts w:ascii="Times New Roman" w:eastAsia="Times New Roman" w:hAnsi="Times New Roman" w:cs="Arial"/>
          <w:sz w:val="24"/>
          <w:szCs w:val="24"/>
        </w:rPr>
        <w:t>«</w:t>
      </w:r>
      <w:proofErr w:type="spellStart"/>
      <w:r w:rsidRPr="00C91044">
        <w:rPr>
          <w:rFonts w:ascii="Times New Roman" w:eastAsia="Times New Roman" w:hAnsi="Times New Roman" w:cs="Arial"/>
          <w:sz w:val="24"/>
          <w:szCs w:val="24"/>
        </w:rPr>
        <w:t>Грозненски</w:t>
      </w:r>
      <w:proofErr w:type="spellEnd"/>
      <w:r w:rsidRPr="00C91044">
        <w:rPr>
          <w:rFonts w:ascii="Times New Roman" w:eastAsia="Times New Roman" w:hAnsi="Times New Roman" w:cs="Arial"/>
          <w:sz w:val="24"/>
          <w:szCs w:val="24"/>
        </w:rPr>
        <w:t xml:space="preserve"> </w:t>
      </w:r>
      <w:proofErr w:type="spellStart"/>
      <w:r w:rsidRPr="00C91044">
        <w:rPr>
          <w:rFonts w:ascii="Times New Roman" w:eastAsia="Times New Roman" w:hAnsi="Times New Roman" w:cs="Arial"/>
          <w:sz w:val="24"/>
          <w:szCs w:val="24"/>
        </w:rPr>
        <w:t>муниципальни</w:t>
      </w:r>
      <w:proofErr w:type="spellEnd"/>
      <w:r w:rsidRPr="00C91044">
        <w:rPr>
          <w:rFonts w:ascii="Times New Roman" w:eastAsia="Times New Roman" w:hAnsi="Times New Roman" w:cs="Arial"/>
          <w:sz w:val="24"/>
          <w:szCs w:val="24"/>
        </w:rPr>
        <w:t xml:space="preserve"> к</w:t>
      </w:r>
      <w:proofErr w:type="gramStart"/>
      <w:r w:rsidRPr="00C91044">
        <w:rPr>
          <w:rFonts w:ascii="Times New Roman" w:eastAsia="Times New Roman" w:hAnsi="Times New Roman" w:cs="Arial"/>
          <w:sz w:val="24"/>
          <w:szCs w:val="24"/>
          <w:lang w:val="en-US"/>
        </w:rPr>
        <w:t>I</w:t>
      </w:r>
      <w:proofErr w:type="spellStart"/>
      <w:proofErr w:type="gramEnd"/>
      <w:r w:rsidRPr="00C91044">
        <w:rPr>
          <w:rFonts w:ascii="Times New Roman" w:eastAsia="Times New Roman" w:hAnsi="Times New Roman" w:cs="Arial"/>
          <w:sz w:val="24"/>
          <w:szCs w:val="24"/>
        </w:rPr>
        <w:t>оштан</w:t>
      </w:r>
      <w:proofErr w:type="spellEnd"/>
      <w:r w:rsidRPr="00C91044">
        <w:rPr>
          <w:rFonts w:ascii="Times New Roman" w:eastAsia="Times New Roman" w:hAnsi="Times New Roman" w:cs="Arial"/>
          <w:sz w:val="24"/>
          <w:szCs w:val="24"/>
        </w:rPr>
        <w:t xml:space="preserve"> ШХЬДУ</w:t>
      </w:r>
      <w:r w:rsidRPr="00C91044">
        <w:rPr>
          <w:rFonts w:ascii="Times New Roman" w:eastAsia="Times New Roman" w:hAnsi="Times New Roman" w:cs="Times New Roman"/>
          <w:sz w:val="24"/>
          <w:szCs w:val="24"/>
        </w:rPr>
        <w:t>»</w:t>
      </w:r>
    </w:p>
    <w:p w:rsidR="00C91044" w:rsidRPr="00C91044" w:rsidRDefault="00C91044" w:rsidP="00C91044">
      <w:pPr>
        <w:widowControl w:val="0"/>
        <w:autoSpaceDE w:val="0"/>
        <w:autoSpaceDN w:val="0"/>
        <w:adjustRightInd w:val="0"/>
        <w:spacing w:after="0" w:line="240" w:lineRule="auto"/>
        <w:jc w:val="center"/>
        <w:rPr>
          <w:rFonts w:ascii="Times New Roman" w:eastAsia="Times New Roman" w:hAnsi="Times New Roman" w:cs="Arial"/>
          <w:b/>
          <w:sz w:val="24"/>
          <w:szCs w:val="24"/>
        </w:rPr>
      </w:pPr>
      <w:proofErr w:type="spellStart"/>
      <w:r w:rsidRPr="00C91044">
        <w:rPr>
          <w:rFonts w:ascii="Times New Roman" w:eastAsia="Times New Roman" w:hAnsi="Times New Roman" w:cs="Arial"/>
          <w:b/>
          <w:sz w:val="24"/>
          <w:szCs w:val="24"/>
        </w:rPr>
        <w:t>Муниципальни</w:t>
      </w:r>
      <w:proofErr w:type="spellEnd"/>
      <w:r w:rsidRPr="00C91044">
        <w:rPr>
          <w:rFonts w:ascii="Times New Roman" w:eastAsia="Times New Roman" w:hAnsi="Times New Roman" w:cs="Arial"/>
          <w:b/>
          <w:sz w:val="24"/>
          <w:szCs w:val="24"/>
        </w:rPr>
        <w:t xml:space="preserve"> </w:t>
      </w:r>
      <w:proofErr w:type="spellStart"/>
      <w:r w:rsidRPr="00C91044">
        <w:rPr>
          <w:rFonts w:ascii="Times New Roman" w:eastAsia="Times New Roman" w:hAnsi="Times New Roman" w:cs="Arial"/>
          <w:b/>
          <w:sz w:val="24"/>
          <w:szCs w:val="24"/>
        </w:rPr>
        <w:t>бюджетни</w:t>
      </w:r>
      <w:proofErr w:type="spellEnd"/>
      <w:r w:rsidRPr="00C91044">
        <w:rPr>
          <w:rFonts w:ascii="Times New Roman" w:eastAsia="Times New Roman" w:hAnsi="Times New Roman" w:cs="Arial"/>
          <w:b/>
          <w:sz w:val="24"/>
          <w:szCs w:val="24"/>
        </w:rPr>
        <w:t xml:space="preserve"> </w:t>
      </w:r>
      <w:proofErr w:type="spellStart"/>
      <w:r w:rsidRPr="00C91044">
        <w:rPr>
          <w:rFonts w:ascii="Times New Roman" w:eastAsia="Times New Roman" w:hAnsi="Times New Roman" w:cs="Arial"/>
          <w:b/>
          <w:sz w:val="24"/>
          <w:szCs w:val="24"/>
        </w:rPr>
        <w:t>школал</w:t>
      </w:r>
      <w:proofErr w:type="spellEnd"/>
      <w:r w:rsidRPr="00C91044">
        <w:rPr>
          <w:rFonts w:ascii="Times New Roman" w:eastAsia="Times New Roman" w:hAnsi="Times New Roman" w:cs="Arial"/>
          <w:b/>
          <w:sz w:val="24"/>
          <w:szCs w:val="24"/>
        </w:rPr>
        <w:t xml:space="preserve"> </w:t>
      </w:r>
      <w:proofErr w:type="spellStart"/>
      <w:r w:rsidRPr="00C91044">
        <w:rPr>
          <w:rFonts w:ascii="Times New Roman" w:eastAsia="Times New Roman" w:hAnsi="Times New Roman" w:cs="Arial"/>
          <w:b/>
          <w:sz w:val="24"/>
          <w:szCs w:val="24"/>
        </w:rPr>
        <w:t>хьалхара</w:t>
      </w:r>
      <w:proofErr w:type="spellEnd"/>
      <w:r w:rsidRPr="00C91044">
        <w:rPr>
          <w:rFonts w:ascii="Times New Roman" w:eastAsia="Times New Roman" w:hAnsi="Times New Roman" w:cs="Arial"/>
          <w:b/>
          <w:sz w:val="24"/>
          <w:szCs w:val="24"/>
        </w:rPr>
        <w:t xml:space="preserve"> </w:t>
      </w:r>
      <w:proofErr w:type="spellStart"/>
      <w:r w:rsidRPr="00C91044">
        <w:rPr>
          <w:rFonts w:ascii="Times New Roman" w:eastAsia="Times New Roman" w:hAnsi="Times New Roman" w:cs="Arial"/>
          <w:b/>
          <w:sz w:val="24"/>
          <w:szCs w:val="24"/>
        </w:rPr>
        <w:t>дешаран</w:t>
      </w:r>
      <w:proofErr w:type="spellEnd"/>
      <w:r w:rsidRPr="00C91044">
        <w:rPr>
          <w:rFonts w:ascii="Times New Roman" w:eastAsia="Times New Roman" w:hAnsi="Times New Roman" w:cs="Arial"/>
          <w:b/>
          <w:sz w:val="24"/>
          <w:szCs w:val="24"/>
        </w:rPr>
        <w:t xml:space="preserve"> </w:t>
      </w:r>
      <w:proofErr w:type="spellStart"/>
      <w:r w:rsidRPr="00C91044">
        <w:rPr>
          <w:rFonts w:ascii="Times New Roman" w:eastAsia="Times New Roman" w:hAnsi="Times New Roman" w:cs="Arial"/>
          <w:b/>
          <w:sz w:val="24"/>
          <w:szCs w:val="24"/>
        </w:rPr>
        <w:t>учреждени</w:t>
      </w:r>
      <w:proofErr w:type="spellEnd"/>
    </w:p>
    <w:p w:rsidR="00C91044" w:rsidRPr="00C91044" w:rsidRDefault="00C91044" w:rsidP="00C91044">
      <w:pPr>
        <w:widowControl w:val="0"/>
        <w:autoSpaceDE w:val="0"/>
        <w:autoSpaceDN w:val="0"/>
        <w:adjustRightInd w:val="0"/>
        <w:spacing w:after="0" w:line="240" w:lineRule="auto"/>
        <w:jc w:val="center"/>
        <w:rPr>
          <w:rFonts w:ascii="Times New Roman" w:eastAsia="Times New Roman" w:hAnsi="Times New Roman" w:cs="Arial"/>
          <w:b/>
          <w:sz w:val="24"/>
          <w:szCs w:val="24"/>
        </w:rPr>
      </w:pPr>
      <w:r w:rsidRPr="00C91044">
        <w:rPr>
          <w:rFonts w:ascii="Times New Roman" w:eastAsia="Times New Roman" w:hAnsi="Times New Roman" w:cs="Arial"/>
          <w:b/>
          <w:sz w:val="24"/>
          <w:szCs w:val="24"/>
        </w:rPr>
        <w:t>«ГРОЗНЕНСКИ МУНИЦИПАЛЬНИ К</w:t>
      </w:r>
      <w:proofErr w:type="gramStart"/>
      <w:r w:rsidRPr="00C91044">
        <w:rPr>
          <w:rFonts w:ascii="Times New Roman" w:eastAsia="Times New Roman" w:hAnsi="Times New Roman" w:cs="Arial"/>
          <w:b/>
          <w:sz w:val="24"/>
          <w:szCs w:val="24"/>
          <w:lang w:val="en-US"/>
        </w:rPr>
        <w:t>I</w:t>
      </w:r>
      <w:proofErr w:type="gramEnd"/>
      <w:r w:rsidRPr="00C91044">
        <w:rPr>
          <w:rFonts w:ascii="Times New Roman" w:eastAsia="Times New Roman" w:hAnsi="Times New Roman" w:cs="Arial"/>
          <w:b/>
          <w:sz w:val="24"/>
          <w:szCs w:val="24"/>
        </w:rPr>
        <w:t xml:space="preserve">ОШТАН </w:t>
      </w:r>
    </w:p>
    <w:p w:rsidR="00C91044" w:rsidRPr="00C91044" w:rsidRDefault="00C91044" w:rsidP="00C91044">
      <w:pPr>
        <w:widowControl w:val="0"/>
        <w:autoSpaceDE w:val="0"/>
        <w:autoSpaceDN w:val="0"/>
        <w:adjustRightInd w:val="0"/>
        <w:spacing w:after="0" w:line="240" w:lineRule="auto"/>
        <w:jc w:val="center"/>
        <w:rPr>
          <w:rFonts w:ascii="Times New Roman" w:eastAsia="Times New Roman" w:hAnsi="Times New Roman" w:cs="Arial"/>
          <w:b/>
          <w:sz w:val="24"/>
          <w:szCs w:val="24"/>
        </w:rPr>
      </w:pPr>
      <w:r w:rsidRPr="00C91044">
        <w:rPr>
          <w:rFonts w:ascii="Times New Roman" w:eastAsia="Times New Roman" w:hAnsi="Times New Roman" w:cs="Arial"/>
          <w:b/>
          <w:sz w:val="24"/>
          <w:szCs w:val="24"/>
        </w:rPr>
        <w:t>САДОВЫЙ-ЮРТАН БЕРИЙН БЕШ № 1 «АЛЕНУШКА»</w:t>
      </w:r>
    </w:p>
    <w:p w:rsidR="00C91044" w:rsidRPr="00C91044" w:rsidRDefault="00C91044" w:rsidP="00C91044">
      <w:pPr>
        <w:widowControl w:val="0"/>
        <w:autoSpaceDE w:val="0"/>
        <w:autoSpaceDN w:val="0"/>
        <w:adjustRightInd w:val="0"/>
        <w:spacing w:after="0" w:line="240" w:lineRule="auto"/>
        <w:jc w:val="center"/>
        <w:rPr>
          <w:rFonts w:ascii="Times New Roman" w:eastAsia="Times New Roman" w:hAnsi="Times New Roman" w:cs="Arial"/>
          <w:sz w:val="24"/>
          <w:szCs w:val="24"/>
        </w:rPr>
      </w:pPr>
      <w:proofErr w:type="gramStart"/>
      <w:r w:rsidRPr="00C91044">
        <w:rPr>
          <w:rFonts w:ascii="Times New Roman" w:eastAsia="Times New Roman" w:hAnsi="Times New Roman" w:cs="Arial"/>
          <w:b/>
          <w:bCs/>
          <w:color w:val="26282F"/>
          <w:sz w:val="24"/>
          <w:szCs w:val="24"/>
        </w:rPr>
        <w:t>(</w:t>
      </w:r>
      <w:r w:rsidRPr="00C91044">
        <w:rPr>
          <w:rFonts w:ascii="Times New Roman" w:eastAsia="Times New Roman" w:hAnsi="Times New Roman" w:cs="Arial"/>
          <w:sz w:val="24"/>
          <w:szCs w:val="24"/>
        </w:rPr>
        <w:t>МБШХЬДУ «</w:t>
      </w:r>
      <w:proofErr w:type="spellStart"/>
      <w:r w:rsidRPr="00C91044">
        <w:rPr>
          <w:rFonts w:ascii="Times New Roman" w:eastAsia="Times New Roman" w:hAnsi="Times New Roman" w:cs="Arial"/>
          <w:sz w:val="24"/>
          <w:szCs w:val="24"/>
        </w:rPr>
        <w:t>Грозненски</w:t>
      </w:r>
      <w:proofErr w:type="spellEnd"/>
      <w:r w:rsidRPr="00C91044">
        <w:rPr>
          <w:rFonts w:ascii="Times New Roman" w:eastAsia="Times New Roman" w:hAnsi="Times New Roman" w:cs="Arial"/>
          <w:sz w:val="24"/>
          <w:szCs w:val="24"/>
        </w:rPr>
        <w:t xml:space="preserve"> </w:t>
      </w:r>
      <w:proofErr w:type="spellStart"/>
      <w:r w:rsidRPr="00C91044">
        <w:rPr>
          <w:rFonts w:ascii="Times New Roman" w:eastAsia="Times New Roman" w:hAnsi="Times New Roman" w:cs="Arial"/>
          <w:sz w:val="24"/>
          <w:szCs w:val="24"/>
        </w:rPr>
        <w:t>муниципальни</w:t>
      </w:r>
      <w:proofErr w:type="spellEnd"/>
      <w:r w:rsidRPr="00C91044">
        <w:rPr>
          <w:rFonts w:ascii="Times New Roman" w:eastAsia="Times New Roman" w:hAnsi="Times New Roman" w:cs="Arial"/>
          <w:sz w:val="24"/>
          <w:szCs w:val="24"/>
        </w:rPr>
        <w:t xml:space="preserve"> к</w:t>
      </w:r>
      <w:r w:rsidRPr="00C91044">
        <w:rPr>
          <w:rFonts w:ascii="Times New Roman" w:eastAsia="Times New Roman" w:hAnsi="Times New Roman" w:cs="Arial"/>
          <w:sz w:val="24"/>
          <w:szCs w:val="24"/>
          <w:lang w:val="en-US"/>
        </w:rPr>
        <w:t>I</w:t>
      </w:r>
      <w:proofErr w:type="spellStart"/>
      <w:r w:rsidRPr="00C91044">
        <w:rPr>
          <w:rFonts w:ascii="Times New Roman" w:eastAsia="Times New Roman" w:hAnsi="Times New Roman" w:cs="Arial"/>
          <w:sz w:val="24"/>
          <w:szCs w:val="24"/>
        </w:rPr>
        <w:t>оштан</w:t>
      </w:r>
      <w:proofErr w:type="spellEnd"/>
      <w:r w:rsidRPr="00C91044">
        <w:rPr>
          <w:rFonts w:ascii="Times New Roman" w:eastAsia="Times New Roman" w:hAnsi="Times New Roman" w:cs="Arial"/>
          <w:sz w:val="24"/>
          <w:szCs w:val="24"/>
        </w:rPr>
        <w:t xml:space="preserve"> </w:t>
      </w:r>
      <w:proofErr w:type="gramEnd"/>
    </w:p>
    <w:p w:rsidR="00C91044" w:rsidRPr="00C91044" w:rsidRDefault="00C91044" w:rsidP="00C91044">
      <w:pPr>
        <w:widowControl w:val="0"/>
        <w:autoSpaceDE w:val="0"/>
        <w:autoSpaceDN w:val="0"/>
        <w:adjustRightInd w:val="0"/>
        <w:spacing w:after="0" w:line="240" w:lineRule="auto"/>
        <w:jc w:val="center"/>
        <w:rPr>
          <w:rFonts w:ascii="Times New Roman" w:eastAsia="Times New Roman" w:hAnsi="Times New Roman" w:cs="Arial"/>
          <w:sz w:val="24"/>
          <w:szCs w:val="24"/>
        </w:rPr>
      </w:pPr>
      <w:proofErr w:type="gramStart"/>
      <w:r w:rsidRPr="00C91044">
        <w:rPr>
          <w:rFonts w:ascii="Times New Roman" w:eastAsia="Times New Roman" w:hAnsi="Times New Roman" w:cs="Arial"/>
          <w:sz w:val="24"/>
          <w:szCs w:val="24"/>
        </w:rPr>
        <w:t>Садовый-</w:t>
      </w:r>
      <w:proofErr w:type="spellStart"/>
      <w:r w:rsidRPr="00C91044">
        <w:rPr>
          <w:rFonts w:ascii="Times New Roman" w:eastAsia="Times New Roman" w:hAnsi="Times New Roman" w:cs="Arial"/>
          <w:sz w:val="24"/>
          <w:szCs w:val="24"/>
        </w:rPr>
        <w:t>Юртан</w:t>
      </w:r>
      <w:proofErr w:type="spellEnd"/>
      <w:r w:rsidRPr="00C91044">
        <w:rPr>
          <w:rFonts w:ascii="Times New Roman" w:eastAsia="Times New Roman" w:hAnsi="Times New Roman" w:cs="Arial"/>
          <w:sz w:val="24"/>
          <w:szCs w:val="24"/>
        </w:rPr>
        <w:t xml:space="preserve"> </w:t>
      </w:r>
      <w:proofErr w:type="spellStart"/>
      <w:r w:rsidRPr="00C91044">
        <w:rPr>
          <w:rFonts w:ascii="Times New Roman" w:eastAsia="Times New Roman" w:hAnsi="Times New Roman" w:cs="Arial"/>
          <w:sz w:val="24"/>
          <w:szCs w:val="24"/>
        </w:rPr>
        <w:t>берийн</w:t>
      </w:r>
      <w:proofErr w:type="spellEnd"/>
      <w:r w:rsidRPr="00C91044">
        <w:rPr>
          <w:rFonts w:ascii="Times New Roman" w:eastAsia="Times New Roman" w:hAnsi="Times New Roman" w:cs="Arial"/>
          <w:sz w:val="24"/>
          <w:szCs w:val="24"/>
        </w:rPr>
        <w:t xml:space="preserve"> </w:t>
      </w:r>
      <w:proofErr w:type="spellStart"/>
      <w:r w:rsidRPr="00C91044">
        <w:rPr>
          <w:rFonts w:ascii="Times New Roman" w:eastAsia="Times New Roman" w:hAnsi="Times New Roman" w:cs="Arial"/>
          <w:sz w:val="24"/>
          <w:szCs w:val="24"/>
        </w:rPr>
        <w:t>беш</w:t>
      </w:r>
      <w:proofErr w:type="spellEnd"/>
      <w:r w:rsidRPr="00C91044">
        <w:rPr>
          <w:rFonts w:ascii="Times New Roman" w:eastAsia="Times New Roman" w:hAnsi="Times New Roman" w:cs="Arial"/>
          <w:sz w:val="24"/>
          <w:szCs w:val="24"/>
        </w:rPr>
        <w:t xml:space="preserve"> № 1 «Аленушка»)</w:t>
      </w:r>
      <w:proofErr w:type="gramEnd"/>
    </w:p>
    <w:p w:rsidR="00D84865" w:rsidRDefault="00D84865" w:rsidP="009F7D52">
      <w:pPr>
        <w:pStyle w:val="40"/>
        <w:shd w:val="clear" w:color="auto" w:fill="auto"/>
        <w:spacing w:after="0" w:line="240" w:lineRule="auto"/>
        <w:ind w:left="426" w:right="460"/>
        <w:rPr>
          <w:rStyle w:val="4145pt0pt"/>
          <w:b/>
          <w:sz w:val="28"/>
          <w:szCs w:val="48"/>
        </w:rPr>
      </w:pPr>
    </w:p>
    <w:p w:rsidR="00403D46" w:rsidRDefault="00403D46" w:rsidP="009F7D52">
      <w:pPr>
        <w:pStyle w:val="40"/>
        <w:shd w:val="clear" w:color="auto" w:fill="auto"/>
        <w:spacing w:after="0" w:line="240" w:lineRule="auto"/>
        <w:ind w:left="426" w:right="460"/>
        <w:rPr>
          <w:rStyle w:val="4145pt0pt"/>
          <w:b/>
          <w:sz w:val="28"/>
          <w:szCs w:val="48"/>
        </w:rPr>
      </w:pPr>
    </w:p>
    <w:p w:rsidR="00D84865" w:rsidRDefault="00D84865" w:rsidP="009F7D52">
      <w:pPr>
        <w:pStyle w:val="40"/>
        <w:shd w:val="clear" w:color="auto" w:fill="auto"/>
        <w:spacing w:after="0" w:line="240" w:lineRule="auto"/>
        <w:ind w:left="426" w:right="460"/>
        <w:rPr>
          <w:rStyle w:val="4145pt0pt"/>
          <w:b/>
          <w:sz w:val="28"/>
          <w:szCs w:val="48"/>
        </w:rPr>
      </w:pPr>
    </w:p>
    <w:p w:rsidR="009F7D52" w:rsidRDefault="00D84865" w:rsidP="009F7D52">
      <w:pPr>
        <w:pStyle w:val="40"/>
        <w:shd w:val="clear" w:color="auto" w:fill="auto"/>
        <w:spacing w:after="0" w:line="240" w:lineRule="auto"/>
        <w:ind w:left="426" w:right="460"/>
        <w:rPr>
          <w:rStyle w:val="4145pt0pt"/>
          <w:b/>
          <w:sz w:val="28"/>
          <w:szCs w:val="48"/>
        </w:rPr>
      </w:pPr>
      <w:r>
        <w:rPr>
          <w:rStyle w:val="4145pt0pt"/>
          <w:b/>
          <w:sz w:val="28"/>
          <w:szCs w:val="48"/>
        </w:rPr>
        <w:t xml:space="preserve">  Анализ </w:t>
      </w:r>
    </w:p>
    <w:p w:rsidR="00216CED" w:rsidRDefault="00D84865" w:rsidP="00D84865">
      <w:pPr>
        <w:pStyle w:val="40"/>
        <w:shd w:val="clear" w:color="auto" w:fill="auto"/>
        <w:spacing w:after="0" w:line="240" w:lineRule="auto"/>
        <w:ind w:left="426" w:right="460"/>
        <w:rPr>
          <w:rStyle w:val="4145pt0pt"/>
          <w:b/>
          <w:sz w:val="28"/>
          <w:szCs w:val="48"/>
        </w:rPr>
      </w:pPr>
      <w:proofErr w:type="spellStart"/>
      <w:r>
        <w:rPr>
          <w:rStyle w:val="4145pt0pt"/>
          <w:b/>
          <w:sz w:val="28"/>
          <w:szCs w:val="48"/>
        </w:rPr>
        <w:t>воспитательно</w:t>
      </w:r>
      <w:proofErr w:type="spellEnd"/>
      <w:r>
        <w:rPr>
          <w:rStyle w:val="4145pt0pt"/>
          <w:b/>
          <w:sz w:val="28"/>
          <w:szCs w:val="48"/>
        </w:rPr>
        <w:t>-образовательной работы</w:t>
      </w:r>
    </w:p>
    <w:p w:rsidR="00D84865" w:rsidRDefault="00D84865" w:rsidP="00503E3D">
      <w:pPr>
        <w:pStyle w:val="40"/>
        <w:shd w:val="clear" w:color="auto" w:fill="auto"/>
        <w:spacing w:after="0" w:line="240" w:lineRule="auto"/>
        <w:ind w:right="460"/>
        <w:rPr>
          <w:rStyle w:val="4145pt0pt"/>
          <w:b/>
          <w:sz w:val="28"/>
          <w:szCs w:val="48"/>
        </w:rPr>
      </w:pPr>
      <w:r>
        <w:rPr>
          <w:rStyle w:val="4145pt0pt"/>
          <w:b/>
          <w:sz w:val="28"/>
          <w:szCs w:val="48"/>
        </w:rPr>
        <w:t xml:space="preserve">МБДОУ </w:t>
      </w:r>
      <w:r w:rsidR="009F7D52">
        <w:rPr>
          <w:rStyle w:val="4145pt0pt"/>
          <w:b/>
          <w:sz w:val="28"/>
          <w:szCs w:val="48"/>
        </w:rPr>
        <w:t>«Детский сад №</w:t>
      </w:r>
      <w:r>
        <w:rPr>
          <w:rStyle w:val="4145pt0pt"/>
          <w:b/>
          <w:sz w:val="28"/>
          <w:szCs w:val="48"/>
        </w:rPr>
        <w:t xml:space="preserve"> 1 «Аленушка</w:t>
      </w:r>
      <w:r w:rsidR="009F7D52">
        <w:rPr>
          <w:rStyle w:val="4145pt0pt"/>
          <w:b/>
          <w:sz w:val="28"/>
          <w:szCs w:val="48"/>
        </w:rPr>
        <w:t>»</w:t>
      </w:r>
      <w:r>
        <w:rPr>
          <w:rStyle w:val="4145pt0pt"/>
          <w:b/>
          <w:sz w:val="28"/>
          <w:szCs w:val="48"/>
        </w:rPr>
        <w:t xml:space="preserve"> </w:t>
      </w:r>
      <w:proofErr w:type="gramStart"/>
      <w:r>
        <w:rPr>
          <w:rStyle w:val="4145pt0pt"/>
          <w:b/>
          <w:sz w:val="28"/>
          <w:szCs w:val="48"/>
        </w:rPr>
        <w:t>с</w:t>
      </w:r>
      <w:proofErr w:type="gramEnd"/>
      <w:r>
        <w:rPr>
          <w:rStyle w:val="4145pt0pt"/>
          <w:b/>
          <w:sz w:val="28"/>
          <w:szCs w:val="48"/>
        </w:rPr>
        <w:t xml:space="preserve">. Садовое </w:t>
      </w:r>
    </w:p>
    <w:p w:rsidR="009F7D52" w:rsidRDefault="00D84865" w:rsidP="00503E3D">
      <w:pPr>
        <w:pStyle w:val="40"/>
        <w:shd w:val="clear" w:color="auto" w:fill="auto"/>
        <w:spacing w:after="0" w:line="240" w:lineRule="auto"/>
        <w:ind w:right="460"/>
        <w:rPr>
          <w:rStyle w:val="4145pt0pt"/>
          <w:b/>
          <w:sz w:val="28"/>
          <w:szCs w:val="48"/>
        </w:rPr>
      </w:pPr>
      <w:r>
        <w:rPr>
          <w:rStyle w:val="4145pt0pt"/>
          <w:b/>
          <w:sz w:val="28"/>
          <w:szCs w:val="48"/>
        </w:rPr>
        <w:t>Грозненского муниципального района</w:t>
      </w:r>
    </w:p>
    <w:p w:rsidR="009F7D52" w:rsidRPr="009F7D52" w:rsidRDefault="00C91044" w:rsidP="00503E3D">
      <w:pPr>
        <w:pStyle w:val="40"/>
        <w:shd w:val="clear" w:color="auto" w:fill="auto"/>
        <w:spacing w:after="0" w:line="240" w:lineRule="auto"/>
        <w:ind w:right="460"/>
        <w:rPr>
          <w:rStyle w:val="4145pt0pt"/>
          <w:b/>
          <w:sz w:val="28"/>
          <w:szCs w:val="48"/>
        </w:rPr>
      </w:pPr>
      <w:r>
        <w:rPr>
          <w:rStyle w:val="4145pt0pt"/>
          <w:b/>
          <w:sz w:val="28"/>
          <w:szCs w:val="48"/>
        </w:rPr>
        <w:t>за 2020-2021</w:t>
      </w:r>
      <w:r w:rsidR="009F7D52">
        <w:rPr>
          <w:rStyle w:val="4145pt0pt"/>
          <w:b/>
          <w:sz w:val="28"/>
          <w:szCs w:val="48"/>
        </w:rPr>
        <w:t xml:space="preserve"> учебный год</w:t>
      </w:r>
    </w:p>
    <w:p w:rsidR="002E02F2" w:rsidRDefault="002E02F2" w:rsidP="009F7D52">
      <w:pPr>
        <w:pStyle w:val="31"/>
        <w:shd w:val="clear" w:color="auto" w:fill="auto"/>
        <w:spacing w:before="0" w:after="0"/>
        <w:ind w:right="720"/>
        <w:rPr>
          <w:sz w:val="28"/>
          <w:szCs w:val="28"/>
        </w:rPr>
      </w:pPr>
    </w:p>
    <w:p w:rsidR="002E02F2" w:rsidRPr="009F7D52" w:rsidRDefault="002E02F2" w:rsidP="002E02F2">
      <w:pPr>
        <w:spacing w:after="0" w:line="240" w:lineRule="auto"/>
        <w:jc w:val="center"/>
        <w:rPr>
          <w:rFonts w:ascii="Times New Roman" w:hAnsi="Times New Roman" w:cs="Times New Roman"/>
          <w:b/>
          <w:sz w:val="28"/>
          <w:szCs w:val="32"/>
        </w:rPr>
      </w:pPr>
      <w:r w:rsidRPr="009F7D52">
        <w:rPr>
          <w:rFonts w:ascii="Times New Roman" w:hAnsi="Times New Roman" w:cs="Times New Roman"/>
          <w:b/>
          <w:sz w:val="28"/>
          <w:szCs w:val="32"/>
        </w:rPr>
        <w:t>Краткая информационная справка</w:t>
      </w:r>
    </w:p>
    <w:p w:rsidR="002E02F2" w:rsidRPr="009F7D52" w:rsidRDefault="002E02F2" w:rsidP="002E02F2">
      <w:pPr>
        <w:spacing w:after="0" w:line="240" w:lineRule="auto"/>
        <w:ind w:left="426"/>
        <w:rPr>
          <w:rFonts w:ascii="Times New Roman" w:hAnsi="Times New Roman" w:cs="Times New Roman"/>
          <w:b/>
          <w:sz w:val="28"/>
          <w:szCs w:val="28"/>
        </w:rPr>
      </w:pPr>
    </w:p>
    <w:tbl>
      <w:tblPr>
        <w:tblW w:w="98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7396"/>
      </w:tblGrid>
      <w:tr w:rsidR="002E02F2" w:rsidRPr="00187D00" w:rsidTr="009F7D52">
        <w:trPr>
          <w:trHeight w:val="587"/>
        </w:trPr>
        <w:tc>
          <w:tcPr>
            <w:tcW w:w="2418" w:type="dxa"/>
          </w:tcPr>
          <w:p w:rsidR="002E02F2" w:rsidRPr="009F7D52" w:rsidRDefault="002E02F2" w:rsidP="009F7D52">
            <w:pPr>
              <w:spacing w:after="0" w:line="240" w:lineRule="auto"/>
              <w:jc w:val="center"/>
              <w:rPr>
                <w:rFonts w:ascii="Times New Roman" w:hAnsi="Times New Roman" w:cs="Times New Roman"/>
                <w:b/>
                <w:sz w:val="28"/>
                <w:szCs w:val="28"/>
              </w:rPr>
            </w:pPr>
            <w:r w:rsidRPr="009F7D52">
              <w:rPr>
                <w:rStyle w:val="a4"/>
                <w:rFonts w:ascii="Times New Roman" w:hAnsi="Times New Roman" w:cs="Times New Roman"/>
                <w:b w:val="0"/>
                <w:sz w:val="28"/>
                <w:szCs w:val="28"/>
              </w:rPr>
              <w:t>Режим работы МБДОУ</w:t>
            </w:r>
          </w:p>
        </w:tc>
        <w:tc>
          <w:tcPr>
            <w:tcW w:w="7396" w:type="dxa"/>
          </w:tcPr>
          <w:p w:rsidR="002E02F2" w:rsidRPr="00187D00" w:rsidRDefault="002E02F2" w:rsidP="009F7D52">
            <w:pPr>
              <w:spacing w:after="0" w:line="240" w:lineRule="auto"/>
              <w:rPr>
                <w:rFonts w:ascii="Times New Roman" w:hAnsi="Times New Roman" w:cs="Times New Roman"/>
                <w:iCs/>
                <w:sz w:val="28"/>
                <w:szCs w:val="28"/>
              </w:rPr>
            </w:pPr>
            <w:r w:rsidRPr="00187D00">
              <w:rPr>
                <w:rFonts w:ascii="Times New Roman" w:hAnsi="Times New Roman" w:cs="Times New Roman"/>
                <w:iCs/>
                <w:sz w:val="28"/>
                <w:szCs w:val="28"/>
              </w:rPr>
              <w:t>Пятидневная рабочая неделя,</w:t>
            </w:r>
            <w:r w:rsidR="009F7D52">
              <w:rPr>
                <w:rFonts w:ascii="Times New Roman" w:hAnsi="Times New Roman" w:cs="Times New Roman"/>
                <w:iCs/>
                <w:sz w:val="28"/>
                <w:szCs w:val="28"/>
              </w:rPr>
              <w:t xml:space="preserve"> 12 </w:t>
            </w:r>
            <w:r w:rsidRPr="00187D00">
              <w:rPr>
                <w:rFonts w:ascii="Times New Roman" w:hAnsi="Times New Roman" w:cs="Times New Roman"/>
                <w:iCs/>
                <w:sz w:val="28"/>
                <w:szCs w:val="28"/>
              </w:rPr>
              <w:t xml:space="preserve">часовое пребывание детей с </w:t>
            </w:r>
            <w:r w:rsidR="009F7D52">
              <w:rPr>
                <w:rFonts w:ascii="Times New Roman" w:hAnsi="Times New Roman" w:cs="Times New Roman"/>
                <w:iCs/>
                <w:sz w:val="28"/>
                <w:szCs w:val="28"/>
              </w:rPr>
              <w:t>7.00 до 19.00</w:t>
            </w:r>
          </w:p>
        </w:tc>
      </w:tr>
      <w:tr w:rsidR="002E02F2" w:rsidRPr="00187D00" w:rsidTr="00FC3457">
        <w:trPr>
          <w:trHeight w:val="915"/>
        </w:trPr>
        <w:tc>
          <w:tcPr>
            <w:tcW w:w="2418" w:type="dxa"/>
            <w:vAlign w:val="center"/>
          </w:tcPr>
          <w:p w:rsidR="002E02F2" w:rsidRPr="00187D00" w:rsidRDefault="00D84865" w:rsidP="00FC3457">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 xml:space="preserve">Администрация </w:t>
            </w:r>
          </w:p>
        </w:tc>
        <w:tc>
          <w:tcPr>
            <w:tcW w:w="7396" w:type="dxa"/>
          </w:tcPr>
          <w:p w:rsidR="002E02F2" w:rsidRPr="00187D00" w:rsidRDefault="002E02F2" w:rsidP="009F7D52">
            <w:pPr>
              <w:spacing w:after="0" w:line="240" w:lineRule="auto"/>
              <w:ind w:left="55"/>
              <w:jc w:val="both"/>
              <w:rPr>
                <w:rFonts w:ascii="Times New Roman" w:hAnsi="Times New Roman" w:cs="Times New Roman"/>
                <w:iCs/>
                <w:sz w:val="28"/>
                <w:szCs w:val="28"/>
              </w:rPr>
            </w:pPr>
            <w:r w:rsidRPr="00187D00">
              <w:rPr>
                <w:rFonts w:ascii="Times New Roman" w:hAnsi="Times New Roman" w:cs="Times New Roman"/>
                <w:iCs/>
                <w:sz w:val="28"/>
                <w:szCs w:val="28"/>
              </w:rPr>
              <w:t xml:space="preserve">Заведующий – </w:t>
            </w:r>
            <w:proofErr w:type="spellStart"/>
            <w:r w:rsidR="00376797">
              <w:rPr>
                <w:rFonts w:ascii="Times New Roman" w:hAnsi="Times New Roman" w:cs="Times New Roman"/>
                <w:iCs/>
                <w:sz w:val="28"/>
                <w:szCs w:val="28"/>
              </w:rPr>
              <w:t>Медагова</w:t>
            </w:r>
            <w:proofErr w:type="spellEnd"/>
            <w:r w:rsidR="00376797">
              <w:rPr>
                <w:rFonts w:ascii="Times New Roman" w:hAnsi="Times New Roman" w:cs="Times New Roman"/>
                <w:iCs/>
                <w:sz w:val="28"/>
                <w:szCs w:val="28"/>
              </w:rPr>
              <w:t xml:space="preserve"> Лиана </w:t>
            </w:r>
            <w:proofErr w:type="spellStart"/>
            <w:r w:rsidR="00376797">
              <w:rPr>
                <w:rFonts w:ascii="Times New Roman" w:hAnsi="Times New Roman" w:cs="Times New Roman"/>
                <w:iCs/>
                <w:sz w:val="28"/>
                <w:szCs w:val="28"/>
              </w:rPr>
              <w:t>Рамзановна</w:t>
            </w:r>
            <w:proofErr w:type="spellEnd"/>
          </w:p>
          <w:p w:rsidR="002E02F2" w:rsidRPr="00187D00" w:rsidRDefault="00376797" w:rsidP="009F7D52">
            <w:pPr>
              <w:spacing w:after="0" w:line="240" w:lineRule="auto"/>
              <w:ind w:left="55"/>
              <w:jc w:val="both"/>
              <w:rPr>
                <w:rFonts w:ascii="Times New Roman" w:hAnsi="Times New Roman" w:cs="Times New Roman"/>
                <w:iCs/>
                <w:sz w:val="28"/>
                <w:szCs w:val="28"/>
              </w:rPr>
            </w:pPr>
            <w:r>
              <w:rPr>
                <w:rFonts w:ascii="Times New Roman" w:hAnsi="Times New Roman" w:cs="Times New Roman"/>
                <w:iCs/>
                <w:sz w:val="28"/>
                <w:szCs w:val="28"/>
              </w:rPr>
              <w:t>Завхоз</w:t>
            </w:r>
            <w:r w:rsidR="002E02F2" w:rsidRPr="00187D00">
              <w:rPr>
                <w:rFonts w:ascii="Times New Roman" w:hAnsi="Times New Roman" w:cs="Times New Roman"/>
                <w:iCs/>
                <w:sz w:val="28"/>
                <w:szCs w:val="28"/>
              </w:rPr>
              <w:t xml:space="preserve"> –</w:t>
            </w:r>
            <w:r w:rsidR="009F7D52">
              <w:rPr>
                <w:rFonts w:ascii="Times New Roman" w:hAnsi="Times New Roman" w:cs="Times New Roman"/>
                <w:iCs/>
                <w:sz w:val="28"/>
                <w:szCs w:val="28"/>
              </w:rPr>
              <w:t xml:space="preserve"> </w:t>
            </w:r>
            <w:proofErr w:type="spellStart"/>
            <w:r w:rsidR="00C91044">
              <w:rPr>
                <w:rFonts w:ascii="Times New Roman" w:hAnsi="Times New Roman" w:cs="Times New Roman"/>
                <w:iCs/>
                <w:sz w:val="28"/>
                <w:szCs w:val="28"/>
              </w:rPr>
              <w:t>Докуев</w:t>
            </w:r>
            <w:proofErr w:type="spellEnd"/>
            <w:r w:rsidR="00C91044">
              <w:rPr>
                <w:rFonts w:ascii="Times New Roman" w:hAnsi="Times New Roman" w:cs="Times New Roman"/>
                <w:iCs/>
                <w:sz w:val="28"/>
                <w:szCs w:val="28"/>
              </w:rPr>
              <w:t xml:space="preserve"> </w:t>
            </w:r>
            <w:proofErr w:type="spellStart"/>
            <w:r w:rsidR="00C91044">
              <w:rPr>
                <w:rFonts w:ascii="Times New Roman" w:hAnsi="Times New Roman" w:cs="Times New Roman"/>
                <w:iCs/>
                <w:sz w:val="28"/>
                <w:szCs w:val="28"/>
              </w:rPr>
              <w:t>Илан</w:t>
            </w:r>
            <w:proofErr w:type="spellEnd"/>
            <w:r w:rsidR="00C91044">
              <w:rPr>
                <w:rFonts w:ascii="Times New Roman" w:hAnsi="Times New Roman" w:cs="Times New Roman"/>
                <w:iCs/>
                <w:sz w:val="28"/>
                <w:szCs w:val="28"/>
              </w:rPr>
              <w:t xml:space="preserve"> </w:t>
            </w:r>
            <w:proofErr w:type="spellStart"/>
            <w:r w:rsidR="00C91044">
              <w:rPr>
                <w:rFonts w:ascii="Times New Roman" w:hAnsi="Times New Roman" w:cs="Times New Roman"/>
                <w:iCs/>
                <w:sz w:val="28"/>
                <w:szCs w:val="28"/>
              </w:rPr>
              <w:t>Вахавич</w:t>
            </w:r>
            <w:proofErr w:type="spellEnd"/>
          </w:p>
          <w:p w:rsidR="002E02F2" w:rsidRPr="00187D00" w:rsidRDefault="00376797" w:rsidP="00647714">
            <w:pPr>
              <w:spacing w:after="0" w:line="240" w:lineRule="auto"/>
              <w:ind w:left="55"/>
              <w:jc w:val="both"/>
              <w:rPr>
                <w:rFonts w:ascii="Times New Roman" w:hAnsi="Times New Roman" w:cs="Times New Roman"/>
                <w:iCs/>
                <w:sz w:val="28"/>
                <w:szCs w:val="28"/>
              </w:rPr>
            </w:pPr>
            <w:r>
              <w:rPr>
                <w:rFonts w:ascii="Times New Roman" w:hAnsi="Times New Roman" w:cs="Times New Roman"/>
                <w:iCs/>
                <w:sz w:val="28"/>
                <w:szCs w:val="28"/>
              </w:rPr>
              <w:t>Старший воспитатель</w:t>
            </w:r>
            <w:r w:rsidR="002E02F2" w:rsidRPr="00187D00">
              <w:rPr>
                <w:rFonts w:ascii="Times New Roman" w:hAnsi="Times New Roman" w:cs="Times New Roman"/>
                <w:iCs/>
                <w:sz w:val="28"/>
                <w:szCs w:val="28"/>
              </w:rPr>
              <w:t xml:space="preserve"> – </w:t>
            </w:r>
            <w:proofErr w:type="spellStart"/>
            <w:r>
              <w:rPr>
                <w:rFonts w:ascii="Times New Roman" w:hAnsi="Times New Roman" w:cs="Times New Roman"/>
                <w:iCs/>
                <w:sz w:val="28"/>
                <w:szCs w:val="28"/>
              </w:rPr>
              <w:t>Максаева</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Залина</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Ризвановна</w:t>
            </w:r>
            <w:proofErr w:type="spellEnd"/>
          </w:p>
        </w:tc>
      </w:tr>
      <w:tr w:rsidR="002E02F2" w:rsidRPr="00187D00" w:rsidTr="00FC3457">
        <w:trPr>
          <w:trHeight w:val="1234"/>
        </w:trPr>
        <w:tc>
          <w:tcPr>
            <w:tcW w:w="2418" w:type="dxa"/>
            <w:vAlign w:val="center"/>
          </w:tcPr>
          <w:p w:rsidR="002E02F2" w:rsidRPr="00187D00" w:rsidRDefault="002E02F2" w:rsidP="00FC3457">
            <w:pPr>
              <w:spacing w:after="0" w:line="240" w:lineRule="auto"/>
              <w:jc w:val="center"/>
              <w:rPr>
                <w:rFonts w:ascii="Times New Roman" w:hAnsi="Times New Roman" w:cs="Times New Roman"/>
                <w:sz w:val="28"/>
                <w:szCs w:val="28"/>
              </w:rPr>
            </w:pPr>
            <w:r w:rsidRPr="00187D00">
              <w:rPr>
                <w:rFonts w:ascii="Times New Roman" w:hAnsi="Times New Roman" w:cs="Times New Roman"/>
                <w:sz w:val="28"/>
                <w:szCs w:val="28"/>
              </w:rPr>
              <w:t>Адрес, телефон, электронная почта, сайт</w:t>
            </w:r>
          </w:p>
        </w:tc>
        <w:tc>
          <w:tcPr>
            <w:tcW w:w="7396" w:type="dxa"/>
          </w:tcPr>
          <w:p w:rsidR="002E02F2" w:rsidRPr="00187D00" w:rsidRDefault="002E02F2" w:rsidP="009F7D52">
            <w:pPr>
              <w:pStyle w:val="31"/>
              <w:shd w:val="clear" w:color="auto" w:fill="auto"/>
              <w:spacing w:before="0" w:after="0" w:line="240" w:lineRule="auto"/>
              <w:ind w:left="55"/>
              <w:rPr>
                <w:sz w:val="28"/>
                <w:szCs w:val="28"/>
              </w:rPr>
            </w:pPr>
            <w:r w:rsidRPr="00187D00">
              <w:rPr>
                <w:sz w:val="28"/>
                <w:szCs w:val="28"/>
              </w:rPr>
              <w:t>Адрес: Ч</w:t>
            </w:r>
            <w:r w:rsidR="00CC2365">
              <w:rPr>
                <w:sz w:val="28"/>
                <w:szCs w:val="28"/>
              </w:rPr>
              <w:t xml:space="preserve">еченская </w:t>
            </w:r>
            <w:r w:rsidRPr="00187D00">
              <w:rPr>
                <w:sz w:val="28"/>
                <w:szCs w:val="28"/>
              </w:rPr>
              <w:t>Р</w:t>
            </w:r>
            <w:r w:rsidR="00CC2365">
              <w:rPr>
                <w:sz w:val="28"/>
                <w:szCs w:val="28"/>
              </w:rPr>
              <w:t>еспублика</w:t>
            </w:r>
            <w:r w:rsidR="00376797">
              <w:rPr>
                <w:sz w:val="28"/>
                <w:szCs w:val="28"/>
              </w:rPr>
              <w:t>, с</w:t>
            </w:r>
            <w:r w:rsidRPr="00187D00">
              <w:rPr>
                <w:sz w:val="28"/>
                <w:szCs w:val="28"/>
              </w:rPr>
              <w:t>.</w:t>
            </w:r>
            <w:r w:rsidR="00376797">
              <w:rPr>
                <w:sz w:val="28"/>
                <w:szCs w:val="28"/>
              </w:rPr>
              <w:t xml:space="preserve"> Садовое</w:t>
            </w:r>
            <w:r w:rsidRPr="00187D00">
              <w:rPr>
                <w:sz w:val="28"/>
                <w:szCs w:val="28"/>
              </w:rPr>
              <w:t xml:space="preserve">, </w:t>
            </w:r>
            <w:r w:rsidR="00376797">
              <w:rPr>
                <w:sz w:val="28"/>
                <w:szCs w:val="28"/>
              </w:rPr>
              <w:t>Грозненский муниципальный район</w:t>
            </w:r>
            <w:r w:rsidR="00CC2365">
              <w:rPr>
                <w:sz w:val="28"/>
                <w:szCs w:val="28"/>
              </w:rPr>
              <w:t xml:space="preserve">, </w:t>
            </w:r>
            <w:proofErr w:type="spellStart"/>
            <w:r w:rsidRPr="00187D00">
              <w:rPr>
                <w:sz w:val="28"/>
                <w:szCs w:val="28"/>
              </w:rPr>
              <w:t>ул</w:t>
            </w:r>
            <w:proofErr w:type="gramStart"/>
            <w:r w:rsidRPr="00187D00">
              <w:rPr>
                <w:sz w:val="28"/>
                <w:szCs w:val="28"/>
              </w:rPr>
              <w:t>.</w:t>
            </w:r>
            <w:r w:rsidR="00376797">
              <w:rPr>
                <w:sz w:val="28"/>
                <w:szCs w:val="28"/>
              </w:rPr>
              <w:t>З</w:t>
            </w:r>
            <w:proofErr w:type="gramEnd"/>
            <w:r w:rsidR="00376797">
              <w:rPr>
                <w:sz w:val="28"/>
                <w:szCs w:val="28"/>
              </w:rPr>
              <w:t>аветная</w:t>
            </w:r>
            <w:proofErr w:type="spellEnd"/>
            <w:r w:rsidR="00376797">
              <w:rPr>
                <w:sz w:val="28"/>
                <w:szCs w:val="28"/>
              </w:rPr>
              <w:t>, д</w:t>
            </w:r>
            <w:r w:rsidR="00CC2365">
              <w:rPr>
                <w:sz w:val="28"/>
                <w:szCs w:val="28"/>
              </w:rPr>
              <w:t>.</w:t>
            </w:r>
            <w:r w:rsidR="00376797">
              <w:rPr>
                <w:sz w:val="28"/>
                <w:szCs w:val="28"/>
              </w:rPr>
              <w:t>26</w:t>
            </w:r>
          </w:p>
          <w:p w:rsidR="002E02F2" w:rsidRPr="00376797" w:rsidRDefault="002E02F2" w:rsidP="009F7D52">
            <w:pPr>
              <w:pStyle w:val="31"/>
              <w:shd w:val="clear" w:color="auto" w:fill="auto"/>
              <w:spacing w:before="0" w:after="0" w:line="240" w:lineRule="auto"/>
              <w:ind w:left="55"/>
              <w:rPr>
                <w:sz w:val="28"/>
                <w:szCs w:val="28"/>
              </w:rPr>
            </w:pPr>
            <w:r w:rsidRPr="00187D00">
              <w:rPr>
                <w:sz w:val="28"/>
                <w:szCs w:val="28"/>
              </w:rPr>
              <w:t xml:space="preserve">Адрес электронной почты: </w:t>
            </w:r>
            <w:proofErr w:type="spellStart"/>
            <w:r w:rsidR="00376797">
              <w:rPr>
                <w:sz w:val="28"/>
                <w:szCs w:val="28"/>
                <w:lang w:val="en-US"/>
              </w:rPr>
              <w:t>mbdou</w:t>
            </w:r>
            <w:proofErr w:type="spellEnd"/>
            <w:r w:rsidR="00376797" w:rsidRPr="00376797">
              <w:rPr>
                <w:sz w:val="28"/>
                <w:szCs w:val="28"/>
              </w:rPr>
              <w:t>_</w:t>
            </w:r>
            <w:proofErr w:type="spellStart"/>
            <w:r w:rsidR="00376797">
              <w:rPr>
                <w:sz w:val="28"/>
                <w:szCs w:val="28"/>
                <w:lang w:val="en-US"/>
              </w:rPr>
              <w:t>alenushka</w:t>
            </w:r>
            <w:proofErr w:type="spellEnd"/>
            <w:r w:rsidR="00376797" w:rsidRPr="00376797">
              <w:rPr>
                <w:sz w:val="28"/>
                <w:szCs w:val="28"/>
              </w:rPr>
              <w:t>095@</w:t>
            </w:r>
            <w:r w:rsidR="00376797">
              <w:rPr>
                <w:sz w:val="28"/>
                <w:szCs w:val="28"/>
                <w:lang w:val="en-US"/>
              </w:rPr>
              <w:t>mail</w:t>
            </w:r>
            <w:r w:rsidR="00376797" w:rsidRPr="00376797">
              <w:rPr>
                <w:sz w:val="28"/>
                <w:szCs w:val="28"/>
              </w:rPr>
              <w:t>/</w:t>
            </w:r>
            <w:proofErr w:type="spellStart"/>
            <w:r w:rsidR="00376797">
              <w:rPr>
                <w:sz w:val="28"/>
                <w:szCs w:val="28"/>
                <w:lang w:val="en-US"/>
              </w:rPr>
              <w:t>ru</w:t>
            </w:r>
            <w:proofErr w:type="spellEnd"/>
          </w:p>
          <w:p w:rsidR="002E02F2" w:rsidRPr="00AF25CD" w:rsidRDefault="002E02F2" w:rsidP="00AF25CD">
            <w:pPr>
              <w:spacing w:after="0" w:line="240" w:lineRule="auto"/>
              <w:ind w:left="55"/>
              <w:rPr>
                <w:rFonts w:ascii="Times New Roman" w:hAnsi="Times New Roman" w:cs="Times New Roman"/>
                <w:sz w:val="28"/>
                <w:szCs w:val="28"/>
                <w:lang w:val="en-US"/>
              </w:rPr>
            </w:pPr>
            <w:r w:rsidRPr="00187D00">
              <w:rPr>
                <w:rFonts w:ascii="Times New Roman" w:hAnsi="Times New Roman" w:cs="Times New Roman"/>
                <w:sz w:val="28"/>
                <w:szCs w:val="28"/>
              </w:rPr>
              <w:t xml:space="preserve">Контактный телефон: </w:t>
            </w:r>
            <w:r w:rsidR="00376797">
              <w:rPr>
                <w:rFonts w:ascii="Times New Roman" w:hAnsi="Times New Roman" w:cs="Times New Roman"/>
                <w:sz w:val="28"/>
                <w:szCs w:val="28"/>
                <w:lang w:val="en-US"/>
              </w:rPr>
              <w:t>8-929-887-18-06</w:t>
            </w:r>
          </w:p>
        </w:tc>
      </w:tr>
      <w:tr w:rsidR="002E02F2" w:rsidRPr="00187D00" w:rsidTr="00FC3457">
        <w:trPr>
          <w:trHeight w:val="531"/>
        </w:trPr>
        <w:tc>
          <w:tcPr>
            <w:tcW w:w="2418" w:type="dxa"/>
            <w:vAlign w:val="center"/>
          </w:tcPr>
          <w:p w:rsidR="002E02F2" w:rsidRPr="00187D00" w:rsidRDefault="002E02F2" w:rsidP="00FC3457">
            <w:pPr>
              <w:spacing w:line="240" w:lineRule="auto"/>
              <w:jc w:val="center"/>
              <w:rPr>
                <w:rFonts w:ascii="Times New Roman" w:hAnsi="Times New Roman" w:cs="Times New Roman"/>
                <w:sz w:val="28"/>
                <w:szCs w:val="28"/>
              </w:rPr>
            </w:pPr>
            <w:r w:rsidRPr="00187D00">
              <w:rPr>
                <w:rFonts w:ascii="Times New Roman" w:hAnsi="Times New Roman" w:cs="Times New Roman"/>
                <w:sz w:val="28"/>
                <w:szCs w:val="28"/>
              </w:rPr>
              <w:t>Тип здания</w:t>
            </w:r>
          </w:p>
        </w:tc>
        <w:tc>
          <w:tcPr>
            <w:tcW w:w="7396" w:type="dxa"/>
          </w:tcPr>
          <w:p w:rsidR="002E02F2" w:rsidRPr="00AF25CD" w:rsidRDefault="002E02F2" w:rsidP="00AF25CD">
            <w:pPr>
              <w:pStyle w:val="a3"/>
              <w:spacing w:before="0" w:after="0"/>
              <w:ind w:left="55"/>
              <w:jc w:val="both"/>
              <w:rPr>
                <w:b/>
                <w:bCs/>
                <w:sz w:val="28"/>
                <w:szCs w:val="28"/>
                <w:lang w:val="ru-RU"/>
              </w:rPr>
            </w:pPr>
            <w:r w:rsidRPr="00187D00">
              <w:rPr>
                <w:rStyle w:val="a4"/>
                <w:rFonts w:eastAsiaTheme="majorEastAsia"/>
                <w:b w:val="0"/>
                <w:sz w:val="28"/>
                <w:szCs w:val="28"/>
                <w:lang w:val="ru-RU"/>
              </w:rPr>
              <w:t xml:space="preserve">Дошкольное </w:t>
            </w:r>
            <w:r w:rsidR="00AF25CD">
              <w:rPr>
                <w:rStyle w:val="a4"/>
                <w:rFonts w:eastAsiaTheme="majorEastAsia"/>
                <w:b w:val="0"/>
                <w:sz w:val="28"/>
                <w:szCs w:val="28"/>
                <w:lang w:val="ru-RU"/>
              </w:rPr>
              <w:t>образовательное учреждение, нахо</w:t>
            </w:r>
            <w:r w:rsidR="00376797">
              <w:rPr>
                <w:rStyle w:val="a4"/>
                <w:rFonts w:eastAsiaTheme="majorEastAsia"/>
                <w:b w:val="0"/>
                <w:sz w:val="28"/>
                <w:szCs w:val="28"/>
                <w:lang w:val="ru-RU"/>
              </w:rPr>
              <w:t>дится в арендованном одноэтажном</w:t>
            </w:r>
            <w:r w:rsidR="00AF25CD">
              <w:rPr>
                <w:rStyle w:val="a4"/>
                <w:rFonts w:eastAsiaTheme="majorEastAsia"/>
                <w:b w:val="0"/>
                <w:sz w:val="28"/>
                <w:szCs w:val="28"/>
                <w:lang w:val="ru-RU"/>
              </w:rPr>
              <w:t xml:space="preserve"> здании.</w:t>
            </w:r>
          </w:p>
        </w:tc>
      </w:tr>
      <w:tr w:rsidR="002E02F2" w:rsidRPr="00187D00" w:rsidTr="00FC3457">
        <w:trPr>
          <w:trHeight w:val="273"/>
        </w:trPr>
        <w:tc>
          <w:tcPr>
            <w:tcW w:w="2418" w:type="dxa"/>
            <w:vAlign w:val="center"/>
          </w:tcPr>
          <w:p w:rsidR="002E02F2" w:rsidRPr="00187D00" w:rsidRDefault="002E02F2" w:rsidP="00FC3457">
            <w:pPr>
              <w:spacing w:after="0" w:line="240" w:lineRule="auto"/>
              <w:jc w:val="center"/>
              <w:rPr>
                <w:rFonts w:ascii="Times New Roman" w:hAnsi="Times New Roman" w:cs="Times New Roman"/>
                <w:sz w:val="28"/>
                <w:szCs w:val="28"/>
              </w:rPr>
            </w:pPr>
            <w:r w:rsidRPr="00187D00">
              <w:rPr>
                <w:rFonts w:ascii="Times New Roman" w:hAnsi="Times New Roman" w:cs="Times New Roman"/>
                <w:sz w:val="28"/>
                <w:szCs w:val="28"/>
              </w:rPr>
              <w:t>Модель</w:t>
            </w:r>
          </w:p>
          <w:p w:rsidR="002E02F2" w:rsidRPr="00187D00" w:rsidRDefault="002E02F2" w:rsidP="00FC3457">
            <w:pPr>
              <w:spacing w:after="0" w:line="240" w:lineRule="auto"/>
              <w:jc w:val="center"/>
              <w:rPr>
                <w:rFonts w:ascii="Times New Roman" w:hAnsi="Times New Roman" w:cs="Times New Roman"/>
                <w:sz w:val="28"/>
                <w:szCs w:val="28"/>
              </w:rPr>
            </w:pPr>
            <w:r w:rsidRPr="00187D00">
              <w:rPr>
                <w:rFonts w:ascii="Times New Roman" w:hAnsi="Times New Roman" w:cs="Times New Roman"/>
                <w:sz w:val="28"/>
                <w:szCs w:val="28"/>
              </w:rPr>
              <w:t>ДОУ</w:t>
            </w:r>
          </w:p>
        </w:tc>
        <w:tc>
          <w:tcPr>
            <w:tcW w:w="7396" w:type="dxa"/>
          </w:tcPr>
          <w:p w:rsidR="002E02F2" w:rsidRPr="00CC2365" w:rsidRDefault="002E02F2" w:rsidP="009F7D52">
            <w:pPr>
              <w:spacing w:after="0" w:line="240" w:lineRule="auto"/>
              <w:ind w:left="55"/>
              <w:jc w:val="both"/>
              <w:rPr>
                <w:rFonts w:ascii="Times New Roman" w:hAnsi="Times New Roman" w:cs="Times New Roman"/>
                <w:b/>
                <w:sz w:val="28"/>
                <w:szCs w:val="28"/>
              </w:rPr>
            </w:pPr>
            <w:r w:rsidRPr="00CC2365">
              <w:rPr>
                <w:rStyle w:val="a4"/>
                <w:rFonts w:ascii="Times New Roman" w:hAnsi="Times New Roman" w:cs="Times New Roman"/>
                <w:b w:val="0"/>
                <w:sz w:val="28"/>
                <w:szCs w:val="28"/>
              </w:rPr>
              <w:t>Количество мест и воспитанников</w:t>
            </w:r>
            <w:r w:rsidRPr="00CC2365">
              <w:rPr>
                <w:rFonts w:ascii="Times New Roman" w:hAnsi="Times New Roman" w:cs="Times New Roman"/>
                <w:b/>
                <w:sz w:val="28"/>
                <w:szCs w:val="28"/>
              </w:rPr>
              <w:t xml:space="preserve">: </w:t>
            </w:r>
          </w:p>
          <w:p w:rsidR="002E02F2" w:rsidRPr="00187D00" w:rsidRDefault="002E02F2" w:rsidP="009F7D52">
            <w:pPr>
              <w:spacing w:after="0" w:line="240" w:lineRule="auto"/>
              <w:ind w:left="55"/>
              <w:jc w:val="both"/>
              <w:rPr>
                <w:rFonts w:ascii="Times New Roman" w:hAnsi="Times New Roman" w:cs="Times New Roman"/>
                <w:sz w:val="28"/>
                <w:szCs w:val="28"/>
              </w:rPr>
            </w:pPr>
            <w:r w:rsidRPr="00187D00">
              <w:rPr>
                <w:rFonts w:ascii="Times New Roman" w:hAnsi="Times New Roman" w:cs="Times New Roman"/>
                <w:sz w:val="28"/>
                <w:szCs w:val="28"/>
              </w:rPr>
              <w:t xml:space="preserve">Здание детского сада рассчитано на </w:t>
            </w:r>
            <w:r w:rsidR="00166FAA">
              <w:rPr>
                <w:rFonts w:ascii="Times New Roman" w:hAnsi="Times New Roman" w:cs="Times New Roman"/>
                <w:sz w:val="28"/>
                <w:szCs w:val="28"/>
              </w:rPr>
              <w:t>3</w:t>
            </w:r>
            <w:r w:rsidR="00AF25CD">
              <w:rPr>
                <w:rFonts w:ascii="Times New Roman" w:hAnsi="Times New Roman" w:cs="Times New Roman"/>
                <w:sz w:val="28"/>
                <w:szCs w:val="28"/>
              </w:rPr>
              <w:t xml:space="preserve"> групп</w:t>
            </w:r>
            <w:r w:rsidR="00166FAA">
              <w:rPr>
                <w:rFonts w:ascii="Times New Roman" w:hAnsi="Times New Roman" w:cs="Times New Roman"/>
                <w:sz w:val="28"/>
                <w:szCs w:val="28"/>
              </w:rPr>
              <w:t>ы</w:t>
            </w:r>
            <w:r w:rsidR="00AF25CD">
              <w:rPr>
                <w:rFonts w:ascii="Times New Roman" w:hAnsi="Times New Roman" w:cs="Times New Roman"/>
                <w:sz w:val="28"/>
                <w:szCs w:val="28"/>
              </w:rPr>
              <w:t>.</w:t>
            </w:r>
            <w:r w:rsidRPr="00187D00">
              <w:rPr>
                <w:rFonts w:ascii="Times New Roman" w:hAnsi="Times New Roman" w:cs="Times New Roman"/>
                <w:sz w:val="28"/>
                <w:szCs w:val="28"/>
              </w:rPr>
              <w:t xml:space="preserve"> Общая численность </w:t>
            </w:r>
            <w:r w:rsidR="00C91044">
              <w:rPr>
                <w:rFonts w:ascii="Times New Roman" w:hAnsi="Times New Roman" w:cs="Times New Roman"/>
                <w:sz w:val="28"/>
                <w:szCs w:val="28"/>
              </w:rPr>
              <w:t>11</w:t>
            </w:r>
            <w:r w:rsidR="00166FAA">
              <w:rPr>
                <w:rFonts w:ascii="Times New Roman" w:hAnsi="Times New Roman" w:cs="Times New Roman"/>
                <w:sz w:val="28"/>
                <w:szCs w:val="28"/>
              </w:rPr>
              <w:t>0</w:t>
            </w:r>
            <w:r w:rsidRPr="00187D00">
              <w:rPr>
                <w:rFonts w:ascii="Times New Roman" w:hAnsi="Times New Roman" w:cs="Times New Roman"/>
                <w:sz w:val="28"/>
                <w:szCs w:val="28"/>
              </w:rPr>
              <w:t xml:space="preserve"> детей.</w:t>
            </w:r>
          </w:p>
          <w:p w:rsidR="002E02F2" w:rsidRPr="00187D00" w:rsidRDefault="002E02F2" w:rsidP="009F7D52">
            <w:pPr>
              <w:spacing w:after="0" w:line="240" w:lineRule="auto"/>
              <w:ind w:left="55"/>
              <w:jc w:val="both"/>
              <w:rPr>
                <w:rFonts w:ascii="Times New Roman" w:hAnsi="Times New Roman" w:cs="Times New Roman"/>
                <w:iCs/>
                <w:sz w:val="28"/>
                <w:szCs w:val="28"/>
              </w:rPr>
            </w:pPr>
            <w:r w:rsidRPr="00187D00">
              <w:rPr>
                <w:rFonts w:ascii="Times New Roman" w:hAnsi="Times New Roman" w:cs="Times New Roman"/>
                <w:iCs/>
                <w:sz w:val="28"/>
                <w:szCs w:val="28"/>
              </w:rPr>
              <w:t xml:space="preserve">Группы общеразвивающей направленности: </w:t>
            </w:r>
          </w:p>
          <w:p w:rsidR="002E02F2" w:rsidRPr="00187D00" w:rsidRDefault="00CC2365" w:rsidP="009F7D52">
            <w:pPr>
              <w:spacing w:after="0" w:line="240" w:lineRule="auto"/>
              <w:ind w:left="55"/>
              <w:jc w:val="both"/>
              <w:rPr>
                <w:rFonts w:ascii="Times New Roman" w:hAnsi="Times New Roman" w:cs="Times New Roman"/>
                <w:iCs/>
                <w:sz w:val="28"/>
                <w:szCs w:val="28"/>
              </w:rPr>
            </w:pPr>
            <w:r>
              <w:rPr>
                <w:rFonts w:ascii="Times New Roman" w:hAnsi="Times New Roman" w:cs="Times New Roman"/>
                <w:iCs/>
                <w:sz w:val="28"/>
                <w:szCs w:val="28"/>
              </w:rPr>
              <w:t>-</w:t>
            </w:r>
            <w:r w:rsidR="0029003E">
              <w:rPr>
                <w:rFonts w:ascii="Times New Roman" w:hAnsi="Times New Roman" w:cs="Times New Roman"/>
                <w:iCs/>
                <w:sz w:val="28"/>
                <w:szCs w:val="28"/>
              </w:rPr>
              <w:t xml:space="preserve"> </w:t>
            </w:r>
            <w:r w:rsidR="00C91044">
              <w:rPr>
                <w:rFonts w:ascii="Times New Roman" w:hAnsi="Times New Roman" w:cs="Times New Roman"/>
                <w:iCs/>
                <w:sz w:val="28"/>
                <w:szCs w:val="28"/>
              </w:rPr>
              <w:t>дети с 3 до 4 ле</w:t>
            </w:r>
            <w:proofErr w:type="gramStart"/>
            <w:r w:rsidR="00C91044">
              <w:rPr>
                <w:rFonts w:ascii="Times New Roman" w:hAnsi="Times New Roman" w:cs="Times New Roman"/>
                <w:iCs/>
                <w:sz w:val="28"/>
                <w:szCs w:val="28"/>
              </w:rPr>
              <w:t>т-</w:t>
            </w:r>
            <w:proofErr w:type="gramEnd"/>
            <w:r w:rsidR="00166FAA">
              <w:rPr>
                <w:rFonts w:ascii="Times New Roman" w:hAnsi="Times New Roman" w:cs="Times New Roman"/>
                <w:iCs/>
                <w:sz w:val="28"/>
                <w:szCs w:val="28"/>
              </w:rPr>
              <w:t xml:space="preserve"> младшая группа – 1 группа</w:t>
            </w:r>
            <w:r w:rsidR="002E02F2" w:rsidRPr="00187D00">
              <w:rPr>
                <w:rFonts w:ascii="Times New Roman" w:hAnsi="Times New Roman" w:cs="Times New Roman"/>
                <w:iCs/>
                <w:sz w:val="28"/>
                <w:szCs w:val="28"/>
              </w:rPr>
              <w:t xml:space="preserve">; </w:t>
            </w:r>
          </w:p>
          <w:p w:rsidR="002E02F2" w:rsidRPr="00187D00" w:rsidRDefault="00CC2365" w:rsidP="009F7D52">
            <w:pPr>
              <w:spacing w:after="0" w:line="240" w:lineRule="auto"/>
              <w:ind w:left="55"/>
              <w:jc w:val="both"/>
              <w:rPr>
                <w:rFonts w:ascii="Times New Roman" w:hAnsi="Times New Roman" w:cs="Times New Roman"/>
                <w:iCs/>
                <w:sz w:val="28"/>
                <w:szCs w:val="28"/>
              </w:rPr>
            </w:pPr>
            <w:r>
              <w:rPr>
                <w:rFonts w:ascii="Times New Roman" w:hAnsi="Times New Roman" w:cs="Times New Roman"/>
                <w:iCs/>
                <w:sz w:val="28"/>
                <w:szCs w:val="28"/>
              </w:rPr>
              <w:t>-</w:t>
            </w:r>
            <w:r w:rsidR="0029003E">
              <w:rPr>
                <w:rFonts w:ascii="Times New Roman" w:hAnsi="Times New Roman" w:cs="Times New Roman"/>
                <w:iCs/>
                <w:sz w:val="28"/>
                <w:szCs w:val="28"/>
              </w:rPr>
              <w:t xml:space="preserve"> </w:t>
            </w:r>
            <w:r w:rsidR="002E02F2" w:rsidRPr="00187D00">
              <w:rPr>
                <w:rFonts w:ascii="Times New Roman" w:hAnsi="Times New Roman" w:cs="Times New Roman"/>
                <w:iCs/>
                <w:sz w:val="28"/>
                <w:szCs w:val="28"/>
              </w:rPr>
              <w:t xml:space="preserve">дети с 4 до 5 лет - средняя группа - </w:t>
            </w:r>
            <w:r w:rsidR="00166FAA">
              <w:rPr>
                <w:rFonts w:ascii="Times New Roman" w:hAnsi="Times New Roman" w:cs="Times New Roman"/>
                <w:iCs/>
                <w:sz w:val="28"/>
                <w:szCs w:val="28"/>
              </w:rPr>
              <w:t>1</w:t>
            </w:r>
            <w:r w:rsidR="002E02F2" w:rsidRPr="00187D00">
              <w:rPr>
                <w:rFonts w:ascii="Times New Roman" w:hAnsi="Times New Roman" w:cs="Times New Roman"/>
                <w:iCs/>
                <w:sz w:val="28"/>
                <w:szCs w:val="28"/>
              </w:rPr>
              <w:t xml:space="preserve"> группа; </w:t>
            </w:r>
          </w:p>
          <w:p w:rsidR="002E02F2" w:rsidRPr="00187D00" w:rsidRDefault="00CC2365" w:rsidP="009F7D52">
            <w:pPr>
              <w:spacing w:after="0" w:line="240" w:lineRule="auto"/>
              <w:ind w:left="55"/>
              <w:jc w:val="both"/>
              <w:rPr>
                <w:rFonts w:ascii="Times New Roman" w:hAnsi="Times New Roman" w:cs="Times New Roman"/>
                <w:iCs/>
                <w:sz w:val="28"/>
                <w:szCs w:val="28"/>
              </w:rPr>
            </w:pPr>
            <w:r>
              <w:rPr>
                <w:rFonts w:ascii="Times New Roman" w:hAnsi="Times New Roman" w:cs="Times New Roman"/>
                <w:iCs/>
                <w:sz w:val="28"/>
                <w:szCs w:val="28"/>
              </w:rPr>
              <w:t>-</w:t>
            </w:r>
            <w:r w:rsidR="0029003E">
              <w:rPr>
                <w:rFonts w:ascii="Times New Roman" w:hAnsi="Times New Roman" w:cs="Times New Roman"/>
                <w:iCs/>
                <w:sz w:val="28"/>
                <w:szCs w:val="28"/>
              </w:rPr>
              <w:t xml:space="preserve"> </w:t>
            </w:r>
            <w:r w:rsidR="002E02F2" w:rsidRPr="00187D00">
              <w:rPr>
                <w:rFonts w:ascii="Times New Roman" w:hAnsi="Times New Roman" w:cs="Times New Roman"/>
                <w:iCs/>
                <w:sz w:val="28"/>
                <w:szCs w:val="28"/>
              </w:rPr>
              <w:t>дети с 5 до 6 лет - старшая группа -</w:t>
            </w:r>
            <w:r>
              <w:rPr>
                <w:rFonts w:ascii="Times New Roman" w:hAnsi="Times New Roman" w:cs="Times New Roman"/>
                <w:iCs/>
                <w:sz w:val="28"/>
                <w:szCs w:val="28"/>
              </w:rPr>
              <w:t xml:space="preserve"> 1 группа</w:t>
            </w:r>
          </w:p>
          <w:p w:rsidR="002E02F2" w:rsidRPr="00187D00" w:rsidRDefault="002E02F2" w:rsidP="00AF25CD">
            <w:pPr>
              <w:spacing w:after="0" w:line="240" w:lineRule="auto"/>
              <w:jc w:val="both"/>
              <w:rPr>
                <w:rFonts w:ascii="Times New Roman" w:hAnsi="Times New Roman" w:cs="Times New Roman"/>
                <w:sz w:val="28"/>
                <w:szCs w:val="28"/>
              </w:rPr>
            </w:pPr>
            <w:r w:rsidRPr="00187D00">
              <w:rPr>
                <w:rFonts w:ascii="Times New Roman" w:hAnsi="Times New Roman" w:cs="Times New Roman"/>
                <w:sz w:val="28"/>
                <w:szCs w:val="28"/>
              </w:rPr>
              <w:t xml:space="preserve">В ДОУ имеются: </w:t>
            </w:r>
            <w:r w:rsidR="00166FAA">
              <w:rPr>
                <w:rFonts w:ascii="Times New Roman" w:hAnsi="Times New Roman" w:cs="Times New Roman"/>
                <w:sz w:val="28"/>
                <w:szCs w:val="28"/>
              </w:rPr>
              <w:t>3 групповых помещений,</w:t>
            </w:r>
            <w:r w:rsidRPr="00187D00">
              <w:rPr>
                <w:rFonts w:ascii="Times New Roman" w:hAnsi="Times New Roman" w:cs="Times New Roman"/>
                <w:sz w:val="28"/>
                <w:szCs w:val="28"/>
              </w:rPr>
              <w:t xml:space="preserve"> методичес</w:t>
            </w:r>
            <w:r w:rsidR="00166FAA">
              <w:rPr>
                <w:rFonts w:ascii="Times New Roman" w:hAnsi="Times New Roman" w:cs="Times New Roman"/>
                <w:sz w:val="28"/>
                <w:szCs w:val="28"/>
              </w:rPr>
              <w:t xml:space="preserve">кий кабинет, </w:t>
            </w:r>
            <w:r w:rsidRPr="00187D00">
              <w:rPr>
                <w:rFonts w:ascii="Times New Roman" w:hAnsi="Times New Roman" w:cs="Times New Roman"/>
                <w:sz w:val="28"/>
                <w:szCs w:val="28"/>
              </w:rPr>
              <w:t>медицинский блок с изолятором и процедурным кабинетом.</w:t>
            </w:r>
          </w:p>
          <w:p w:rsidR="002E02F2" w:rsidRPr="00187D00" w:rsidRDefault="002E02F2" w:rsidP="009F7D52">
            <w:pPr>
              <w:spacing w:after="0" w:line="240" w:lineRule="auto"/>
              <w:ind w:left="55"/>
              <w:jc w:val="both"/>
              <w:rPr>
                <w:rFonts w:ascii="Times New Roman" w:hAnsi="Times New Roman" w:cs="Times New Roman"/>
                <w:sz w:val="28"/>
                <w:szCs w:val="28"/>
              </w:rPr>
            </w:pPr>
            <w:r w:rsidRPr="00187D00">
              <w:rPr>
                <w:rFonts w:ascii="Times New Roman" w:hAnsi="Times New Roman" w:cs="Times New Roman"/>
                <w:sz w:val="28"/>
                <w:szCs w:val="28"/>
              </w:rPr>
              <w:lastRenderedPageBreak/>
              <w:t>Количество специалистов:</w:t>
            </w:r>
          </w:p>
          <w:p w:rsidR="002E02F2" w:rsidRPr="00187D00" w:rsidRDefault="002E02F2" w:rsidP="00166FAA">
            <w:pPr>
              <w:tabs>
                <w:tab w:val="left" w:pos="390"/>
              </w:tabs>
              <w:spacing w:after="0" w:line="240" w:lineRule="auto"/>
              <w:ind w:left="55"/>
              <w:rPr>
                <w:rFonts w:ascii="Times New Roman" w:hAnsi="Times New Roman" w:cs="Times New Roman"/>
                <w:sz w:val="28"/>
                <w:szCs w:val="28"/>
              </w:rPr>
            </w:pPr>
            <w:r w:rsidRPr="00187D00">
              <w:rPr>
                <w:rFonts w:ascii="Times New Roman" w:hAnsi="Times New Roman" w:cs="Times New Roman"/>
                <w:sz w:val="28"/>
                <w:szCs w:val="28"/>
              </w:rPr>
              <w:t xml:space="preserve">- </w:t>
            </w:r>
            <w:proofErr w:type="spellStart"/>
            <w:r w:rsidR="00647714">
              <w:rPr>
                <w:rFonts w:ascii="Times New Roman" w:hAnsi="Times New Roman" w:cs="Times New Roman"/>
                <w:sz w:val="28"/>
                <w:szCs w:val="28"/>
              </w:rPr>
              <w:t>Ст</w:t>
            </w:r>
            <w:proofErr w:type="gramStart"/>
            <w:r w:rsidR="00647714">
              <w:rPr>
                <w:rFonts w:ascii="Times New Roman" w:hAnsi="Times New Roman" w:cs="Times New Roman"/>
                <w:sz w:val="28"/>
                <w:szCs w:val="28"/>
              </w:rPr>
              <w:t>.в</w:t>
            </w:r>
            <w:proofErr w:type="gramEnd"/>
            <w:r w:rsidR="00647714">
              <w:rPr>
                <w:rFonts w:ascii="Times New Roman" w:hAnsi="Times New Roman" w:cs="Times New Roman"/>
                <w:sz w:val="28"/>
                <w:szCs w:val="28"/>
              </w:rPr>
              <w:t>оспитатель</w:t>
            </w:r>
            <w:proofErr w:type="spellEnd"/>
            <w:r w:rsidRPr="00187D00">
              <w:rPr>
                <w:rFonts w:ascii="Times New Roman" w:hAnsi="Times New Roman" w:cs="Times New Roman"/>
                <w:sz w:val="28"/>
                <w:szCs w:val="28"/>
              </w:rPr>
              <w:t xml:space="preserve"> – 1;</w:t>
            </w:r>
          </w:p>
          <w:p w:rsidR="002E02F2" w:rsidRPr="00187D00" w:rsidRDefault="00C91044" w:rsidP="009F7D52">
            <w:pPr>
              <w:tabs>
                <w:tab w:val="left" w:pos="390"/>
              </w:tabs>
              <w:spacing w:after="0" w:line="240" w:lineRule="auto"/>
              <w:ind w:left="55"/>
              <w:rPr>
                <w:rFonts w:ascii="Times New Roman" w:hAnsi="Times New Roman" w:cs="Times New Roman"/>
                <w:sz w:val="28"/>
                <w:szCs w:val="28"/>
              </w:rPr>
            </w:pPr>
            <w:r>
              <w:rPr>
                <w:rFonts w:ascii="Times New Roman" w:hAnsi="Times New Roman" w:cs="Times New Roman"/>
                <w:sz w:val="28"/>
                <w:szCs w:val="28"/>
              </w:rPr>
              <w:t>- педагог-психолог – 1</w:t>
            </w:r>
            <w:r w:rsidR="002E02F2" w:rsidRPr="00187D00">
              <w:rPr>
                <w:rFonts w:ascii="Times New Roman" w:hAnsi="Times New Roman" w:cs="Times New Roman"/>
                <w:sz w:val="28"/>
                <w:szCs w:val="28"/>
              </w:rPr>
              <w:t>;</w:t>
            </w:r>
          </w:p>
          <w:p w:rsidR="002E02F2" w:rsidRPr="00647714" w:rsidRDefault="002E02F2" w:rsidP="00166FAA">
            <w:pPr>
              <w:tabs>
                <w:tab w:val="left" w:pos="390"/>
              </w:tabs>
              <w:spacing w:after="0" w:line="240" w:lineRule="auto"/>
              <w:ind w:left="55"/>
              <w:rPr>
                <w:rFonts w:ascii="Times New Roman" w:hAnsi="Times New Roman" w:cs="Times New Roman"/>
                <w:sz w:val="28"/>
                <w:szCs w:val="28"/>
              </w:rPr>
            </w:pPr>
            <w:r w:rsidRPr="00187D00">
              <w:rPr>
                <w:rFonts w:ascii="Times New Roman" w:hAnsi="Times New Roman" w:cs="Times New Roman"/>
                <w:sz w:val="28"/>
                <w:szCs w:val="28"/>
              </w:rPr>
              <w:t>- педагог</w:t>
            </w:r>
            <w:r w:rsidR="00C91044">
              <w:rPr>
                <w:rFonts w:ascii="Times New Roman" w:hAnsi="Times New Roman" w:cs="Times New Roman"/>
                <w:sz w:val="28"/>
                <w:szCs w:val="28"/>
              </w:rPr>
              <w:t xml:space="preserve"> дополнительного образования – 1</w:t>
            </w:r>
            <w:r w:rsidR="00166FAA">
              <w:rPr>
                <w:rFonts w:ascii="Times New Roman" w:hAnsi="Times New Roman" w:cs="Times New Roman"/>
                <w:sz w:val="28"/>
                <w:szCs w:val="28"/>
              </w:rPr>
              <w:t>.</w:t>
            </w:r>
          </w:p>
        </w:tc>
      </w:tr>
    </w:tbl>
    <w:p w:rsidR="00216CED" w:rsidRDefault="00216CED" w:rsidP="00FC3457">
      <w:pPr>
        <w:pStyle w:val="a6"/>
        <w:ind w:firstLine="709"/>
        <w:rPr>
          <w:sz w:val="28"/>
          <w:szCs w:val="28"/>
          <w:lang w:val="ru-RU"/>
        </w:rPr>
      </w:pPr>
    </w:p>
    <w:p w:rsidR="002E02F2" w:rsidRPr="00187D00" w:rsidRDefault="002E02F2" w:rsidP="00FC3457">
      <w:pPr>
        <w:pStyle w:val="a6"/>
        <w:ind w:firstLine="709"/>
        <w:rPr>
          <w:sz w:val="28"/>
          <w:szCs w:val="28"/>
          <w:lang w:val="ru-RU"/>
        </w:rPr>
      </w:pPr>
      <w:r w:rsidRPr="00187D00">
        <w:rPr>
          <w:sz w:val="28"/>
          <w:szCs w:val="28"/>
          <w:lang w:val="ru-RU"/>
        </w:rPr>
        <w:t>Пе</w:t>
      </w:r>
      <w:r w:rsidR="00C91044">
        <w:rPr>
          <w:sz w:val="28"/>
          <w:szCs w:val="28"/>
          <w:lang w:val="ru-RU"/>
        </w:rPr>
        <w:t>дагогический коллектив ДОУ в 2020 – 2021</w:t>
      </w:r>
      <w:r w:rsidRPr="00187D00">
        <w:rPr>
          <w:sz w:val="28"/>
          <w:szCs w:val="28"/>
          <w:lang w:val="ru-RU"/>
        </w:rPr>
        <w:t xml:space="preserve"> учебном году приступил к работе по образовательной программе дошкольного образования </w:t>
      </w:r>
      <w:r w:rsidR="00AF25CD">
        <w:rPr>
          <w:sz w:val="28"/>
          <w:szCs w:val="28"/>
          <w:lang w:val="ru-RU"/>
        </w:rPr>
        <w:t xml:space="preserve">МБДОУ </w:t>
      </w:r>
      <w:r w:rsidR="00FC3457">
        <w:rPr>
          <w:sz w:val="28"/>
          <w:szCs w:val="28"/>
          <w:lang w:val="ru-RU"/>
        </w:rPr>
        <w:t xml:space="preserve">«Детский сад </w:t>
      </w:r>
      <w:r w:rsidR="00AF25CD">
        <w:rPr>
          <w:sz w:val="28"/>
          <w:szCs w:val="28"/>
          <w:lang w:val="ru-RU"/>
        </w:rPr>
        <w:t>№</w:t>
      </w:r>
      <w:r w:rsidR="00166FAA">
        <w:rPr>
          <w:sz w:val="28"/>
          <w:szCs w:val="28"/>
          <w:lang w:val="ru-RU"/>
        </w:rPr>
        <w:t xml:space="preserve"> 1 «Аленушка</w:t>
      </w:r>
      <w:r w:rsidR="00AF25CD">
        <w:rPr>
          <w:sz w:val="28"/>
          <w:szCs w:val="28"/>
          <w:lang w:val="ru-RU"/>
        </w:rPr>
        <w:t xml:space="preserve">», которая </w:t>
      </w:r>
      <w:r w:rsidRPr="00187D00">
        <w:rPr>
          <w:sz w:val="28"/>
          <w:szCs w:val="28"/>
          <w:lang w:val="ru-RU"/>
        </w:rPr>
        <w:t>разработана в соответствии с требованиями ФГОС дошкольного образования.</w:t>
      </w:r>
    </w:p>
    <w:p w:rsidR="002E02F2" w:rsidRDefault="002E02F2" w:rsidP="00FC3457">
      <w:pPr>
        <w:spacing w:after="0" w:line="240" w:lineRule="auto"/>
        <w:rPr>
          <w:rFonts w:ascii="Times New Roman" w:hAnsi="Times New Roman" w:cs="Times New Roman"/>
          <w:b/>
          <w:bCs/>
          <w:i/>
          <w:sz w:val="28"/>
          <w:szCs w:val="28"/>
        </w:rPr>
      </w:pPr>
    </w:p>
    <w:p w:rsidR="002E02F2" w:rsidRPr="00FC3457" w:rsidRDefault="002E02F2" w:rsidP="00FC3457">
      <w:pPr>
        <w:spacing w:after="0" w:line="240" w:lineRule="auto"/>
        <w:jc w:val="center"/>
        <w:rPr>
          <w:rFonts w:ascii="Times New Roman" w:hAnsi="Times New Roman" w:cs="Times New Roman"/>
          <w:b/>
          <w:bCs/>
          <w:sz w:val="28"/>
          <w:szCs w:val="32"/>
        </w:rPr>
      </w:pPr>
      <w:r w:rsidRPr="00FC3457">
        <w:rPr>
          <w:rFonts w:ascii="Times New Roman" w:hAnsi="Times New Roman" w:cs="Times New Roman"/>
          <w:b/>
          <w:bCs/>
          <w:sz w:val="28"/>
          <w:szCs w:val="32"/>
        </w:rPr>
        <w:t>Спи</w:t>
      </w:r>
      <w:r w:rsidR="00AF25CD" w:rsidRPr="00FC3457">
        <w:rPr>
          <w:rFonts w:ascii="Times New Roman" w:hAnsi="Times New Roman" w:cs="Times New Roman"/>
          <w:b/>
          <w:bCs/>
          <w:sz w:val="28"/>
          <w:szCs w:val="32"/>
        </w:rPr>
        <w:t>сок педагогических кадров</w:t>
      </w:r>
    </w:p>
    <w:p w:rsidR="00FC3457" w:rsidRPr="00FC3457" w:rsidRDefault="00FC3457" w:rsidP="00AF25CD">
      <w:pPr>
        <w:tabs>
          <w:tab w:val="left" w:pos="426"/>
        </w:tabs>
        <w:spacing w:after="0" w:line="240" w:lineRule="auto"/>
        <w:jc w:val="center"/>
        <w:rPr>
          <w:rFonts w:ascii="Times New Roman" w:hAnsi="Times New Roman" w:cs="Times New Roman"/>
          <w:b/>
          <w:bCs/>
          <w:sz w:val="28"/>
          <w:szCs w:val="32"/>
        </w:rPr>
      </w:pPr>
    </w:p>
    <w:tbl>
      <w:tblPr>
        <w:tblStyle w:val="110"/>
        <w:tblW w:w="10773" w:type="dxa"/>
        <w:tblInd w:w="-601" w:type="dxa"/>
        <w:tblLayout w:type="fixed"/>
        <w:tblLook w:val="04A0" w:firstRow="1" w:lastRow="0" w:firstColumn="1" w:lastColumn="0" w:noHBand="0" w:noVBand="1"/>
      </w:tblPr>
      <w:tblGrid>
        <w:gridCol w:w="709"/>
        <w:gridCol w:w="3827"/>
        <w:gridCol w:w="2438"/>
        <w:gridCol w:w="2240"/>
        <w:gridCol w:w="1559"/>
      </w:tblGrid>
      <w:tr w:rsidR="00FC3457" w:rsidRPr="00AF25CD" w:rsidTr="00D84865">
        <w:trPr>
          <w:trHeight w:val="40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C3457" w:rsidRPr="00FC3457" w:rsidRDefault="00FC3457" w:rsidP="00D84865">
            <w:pPr>
              <w:spacing w:after="0" w:line="240" w:lineRule="auto"/>
              <w:jc w:val="center"/>
              <w:rPr>
                <w:rFonts w:eastAsia="Times New Roman"/>
                <w:b/>
                <w:sz w:val="28"/>
                <w:szCs w:val="28"/>
              </w:rPr>
            </w:pPr>
            <w:r w:rsidRPr="00FC3457">
              <w:rPr>
                <w:rFonts w:eastAsia="Times New Roman"/>
                <w:b/>
                <w:sz w:val="28"/>
                <w:szCs w:val="28"/>
              </w:rPr>
              <w:t>№</w:t>
            </w:r>
          </w:p>
          <w:p w:rsidR="00FC3457" w:rsidRPr="00FC3457" w:rsidRDefault="00FC3457" w:rsidP="00D84865">
            <w:pPr>
              <w:spacing w:after="0" w:line="240" w:lineRule="auto"/>
              <w:jc w:val="center"/>
              <w:rPr>
                <w:rFonts w:eastAsia="Times New Roman"/>
                <w:b/>
                <w:sz w:val="28"/>
                <w:szCs w:val="28"/>
              </w:rPr>
            </w:pPr>
            <w:r w:rsidRPr="00FC3457">
              <w:rPr>
                <w:rFonts w:eastAsia="Times New Roman"/>
                <w:b/>
                <w:sz w:val="28"/>
                <w:szCs w:val="28"/>
              </w:rPr>
              <w:t>п/п</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FC3457" w:rsidRPr="00226832" w:rsidRDefault="00FC3457" w:rsidP="00D84865">
            <w:pPr>
              <w:spacing w:after="0" w:line="240" w:lineRule="auto"/>
              <w:jc w:val="center"/>
              <w:rPr>
                <w:rFonts w:eastAsia="Times New Roman"/>
                <w:b/>
                <w:sz w:val="28"/>
                <w:szCs w:val="28"/>
              </w:rPr>
            </w:pPr>
            <w:r w:rsidRPr="00226832">
              <w:rPr>
                <w:rFonts w:eastAsia="Times New Roman"/>
                <w:b/>
                <w:sz w:val="28"/>
                <w:szCs w:val="28"/>
              </w:rPr>
              <w:t>Ф.И.О.</w:t>
            </w:r>
          </w:p>
        </w:tc>
        <w:tc>
          <w:tcPr>
            <w:tcW w:w="2438" w:type="dxa"/>
            <w:vMerge w:val="restart"/>
            <w:tcBorders>
              <w:top w:val="single" w:sz="4" w:space="0" w:color="auto"/>
              <w:left w:val="single" w:sz="4" w:space="0" w:color="auto"/>
              <w:bottom w:val="single" w:sz="4" w:space="0" w:color="auto"/>
              <w:right w:val="single" w:sz="4" w:space="0" w:color="auto"/>
            </w:tcBorders>
            <w:vAlign w:val="center"/>
            <w:hideMark/>
          </w:tcPr>
          <w:p w:rsidR="00FC3457" w:rsidRPr="00FC3457" w:rsidRDefault="00FC3457" w:rsidP="00D84865">
            <w:pPr>
              <w:spacing w:after="0" w:line="240" w:lineRule="auto"/>
              <w:jc w:val="center"/>
              <w:rPr>
                <w:rFonts w:eastAsia="Times New Roman"/>
                <w:b/>
                <w:sz w:val="28"/>
                <w:szCs w:val="28"/>
              </w:rPr>
            </w:pPr>
            <w:r w:rsidRPr="00FC3457">
              <w:rPr>
                <w:rFonts w:eastAsia="Times New Roman"/>
                <w:b/>
                <w:sz w:val="28"/>
                <w:szCs w:val="28"/>
              </w:rPr>
              <w:t>Занимаемая</w:t>
            </w:r>
          </w:p>
          <w:p w:rsidR="00FC3457" w:rsidRPr="00FC3457" w:rsidRDefault="00FC3457" w:rsidP="00D84865">
            <w:pPr>
              <w:spacing w:after="0" w:line="240" w:lineRule="auto"/>
              <w:jc w:val="center"/>
              <w:rPr>
                <w:rFonts w:eastAsia="Times New Roman"/>
                <w:b/>
                <w:sz w:val="28"/>
                <w:szCs w:val="28"/>
              </w:rPr>
            </w:pPr>
            <w:r w:rsidRPr="00FC3457">
              <w:rPr>
                <w:rFonts w:eastAsia="Times New Roman"/>
                <w:b/>
                <w:sz w:val="28"/>
                <w:szCs w:val="28"/>
              </w:rPr>
              <w:t>должность</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FC3457" w:rsidRPr="00FC3457" w:rsidRDefault="00FC3457" w:rsidP="00D84865">
            <w:pPr>
              <w:spacing w:after="0" w:line="240" w:lineRule="auto"/>
              <w:jc w:val="center"/>
              <w:rPr>
                <w:rFonts w:eastAsia="Times New Roman"/>
                <w:b/>
                <w:sz w:val="28"/>
                <w:szCs w:val="28"/>
              </w:rPr>
            </w:pPr>
            <w:r w:rsidRPr="00FC3457">
              <w:rPr>
                <w:rFonts w:eastAsia="Times New Roman"/>
                <w:b/>
                <w:sz w:val="28"/>
                <w:szCs w:val="28"/>
              </w:rPr>
              <w:t>Образование</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C3457" w:rsidRPr="00FC3457" w:rsidRDefault="00FC3457" w:rsidP="00D84865">
            <w:pPr>
              <w:spacing w:after="0" w:line="240" w:lineRule="auto"/>
              <w:jc w:val="center"/>
              <w:rPr>
                <w:rFonts w:eastAsia="Times New Roman"/>
                <w:b/>
                <w:sz w:val="28"/>
                <w:szCs w:val="28"/>
              </w:rPr>
            </w:pPr>
            <w:r w:rsidRPr="00FC3457">
              <w:rPr>
                <w:rFonts w:eastAsia="Times New Roman"/>
                <w:b/>
                <w:sz w:val="28"/>
                <w:szCs w:val="28"/>
              </w:rPr>
              <w:t>Стаж</w:t>
            </w:r>
          </w:p>
        </w:tc>
      </w:tr>
      <w:tr w:rsidR="00FC3457" w:rsidRPr="00AF25CD" w:rsidTr="00D84865">
        <w:trPr>
          <w:trHeight w:val="32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3457" w:rsidRPr="00AF25CD" w:rsidRDefault="00FC3457" w:rsidP="00D84865">
            <w:pPr>
              <w:spacing w:after="0" w:line="240" w:lineRule="auto"/>
              <w:jc w:val="center"/>
              <w:rPr>
                <w:rFonts w:eastAsia="Times New Roman"/>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3457" w:rsidRPr="00AF25CD" w:rsidRDefault="00FC3457" w:rsidP="00D84865">
            <w:pPr>
              <w:spacing w:after="0" w:line="240" w:lineRule="auto"/>
              <w:jc w:val="center"/>
              <w:rPr>
                <w:rFonts w:eastAsia="Times New Roman"/>
                <w:sz w:val="28"/>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C3457" w:rsidRPr="00AF25CD" w:rsidRDefault="00FC3457" w:rsidP="00D84865">
            <w:pPr>
              <w:spacing w:after="0" w:line="240" w:lineRule="auto"/>
              <w:jc w:val="center"/>
              <w:rPr>
                <w:rFonts w:eastAsia="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FC3457" w:rsidRPr="00AF25CD" w:rsidRDefault="00FC3457" w:rsidP="00D84865">
            <w:pPr>
              <w:spacing w:after="0" w:line="240" w:lineRule="auto"/>
              <w:jc w:val="center"/>
              <w:rPr>
                <w:rFonts w:eastAsia="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3457" w:rsidRPr="00AF25CD" w:rsidRDefault="00FC3457" w:rsidP="00D84865">
            <w:pPr>
              <w:spacing w:after="0" w:line="240" w:lineRule="auto"/>
              <w:jc w:val="center"/>
              <w:rPr>
                <w:rFonts w:eastAsia="Times New Roman"/>
                <w:sz w:val="28"/>
                <w:szCs w:val="28"/>
              </w:rPr>
            </w:pPr>
          </w:p>
        </w:tc>
      </w:tr>
    </w:tbl>
    <w:tbl>
      <w:tblPr>
        <w:tblStyle w:val="11"/>
        <w:tblW w:w="10915" w:type="dxa"/>
        <w:tblInd w:w="-601" w:type="dxa"/>
        <w:tblLayout w:type="fixed"/>
        <w:tblLook w:val="04A0" w:firstRow="1" w:lastRow="0" w:firstColumn="1" w:lastColumn="0" w:noHBand="0" w:noVBand="1"/>
      </w:tblPr>
      <w:tblGrid>
        <w:gridCol w:w="708"/>
        <w:gridCol w:w="3970"/>
        <w:gridCol w:w="2438"/>
        <w:gridCol w:w="2240"/>
        <w:gridCol w:w="1559"/>
      </w:tblGrid>
      <w:tr w:rsidR="00FC3457" w:rsidRPr="00AF25CD" w:rsidTr="00D84865">
        <w:tc>
          <w:tcPr>
            <w:tcW w:w="708" w:type="dxa"/>
            <w:tcBorders>
              <w:bottom w:val="single" w:sz="4" w:space="0" w:color="auto"/>
            </w:tcBorders>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1.</w:t>
            </w:r>
          </w:p>
        </w:tc>
        <w:tc>
          <w:tcPr>
            <w:tcW w:w="3970" w:type="dxa"/>
            <w:vAlign w:val="center"/>
          </w:tcPr>
          <w:p w:rsidR="00FC3457" w:rsidRPr="00C57CFA" w:rsidRDefault="00166FAA"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Максаева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Залина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Ризвановна</w:t>
            </w:r>
            <w:proofErr w:type="spellEnd"/>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Ст. воспитатель</w:t>
            </w:r>
          </w:p>
        </w:tc>
        <w:tc>
          <w:tcPr>
            <w:tcW w:w="2240" w:type="dxa"/>
            <w:vAlign w:val="center"/>
          </w:tcPr>
          <w:p w:rsidR="00FC3457" w:rsidRPr="00C57CFA" w:rsidRDefault="00166FAA"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Высшее</w:t>
            </w:r>
          </w:p>
        </w:tc>
        <w:tc>
          <w:tcPr>
            <w:tcW w:w="1559" w:type="dxa"/>
          </w:tcPr>
          <w:p w:rsidR="00FC3457" w:rsidRPr="00C57CFA" w:rsidRDefault="00C91044"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1,5</w:t>
            </w:r>
            <w:r w:rsidR="00166FAA" w:rsidRPr="00C57CFA">
              <w:rPr>
                <w:rFonts w:ascii="Times New Roman" w:eastAsia="Times New Roman" w:hAnsi="Times New Roman" w:cs="Times New Roman"/>
                <w:sz w:val="28"/>
                <w:szCs w:val="28"/>
              </w:rPr>
              <w:t xml:space="preserve"> м</w:t>
            </w:r>
          </w:p>
        </w:tc>
      </w:tr>
      <w:tr w:rsidR="00FC3457" w:rsidRPr="00AF25CD" w:rsidTr="00D84865">
        <w:tc>
          <w:tcPr>
            <w:tcW w:w="708" w:type="dxa"/>
            <w:tcBorders>
              <w:top w:val="single" w:sz="4" w:space="0" w:color="auto"/>
              <w:left w:val="single" w:sz="4" w:space="0" w:color="auto"/>
              <w:bottom w:val="single" w:sz="4" w:space="0" w:color="auto"/>
              <w:right w:val="single" w:sz="4" w:space="0" w:color="auto"/>
            </w:tcBorders>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2.</w:t>
            </w:r>
          </w:p>
        </w:tc>
        <w:tc>
          <w:tcPr>
            <w:tcW w:w="3970" w:type="dxa"/>
            <w:tcBorders>
              <w:left w:val="single" w:sz="4" w:space="0" w:color="auto"/>
            </w:tcBorders>
            <w:vAlign w:val="center"/>
          </w:tcPr>
          <w:p w:rsidR="00FC3457" w:rsidRPr="00C57CFA" w:rsidRDefault="00C91044"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Амаева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Сацита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Махамедовна</w:t>
            </w:r>
            <w:proofErr w:type="spellEnd"/>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Воспитатель</w:t>
            </w:r>
          </w:p>
        </w:tc>
        <w:tc>
          <w:tcPr>
            <w:tcW w:w="2240" w:type="dxa"/>
            <w:vAlign w:val="center"/>
          </w:tcPr>
          <w:p w:rsidR="00FC3457" w:rsidRPr="00C57CFA" w:rsidRDefault="00FC3457" w:rsidP="00D84865">
            <w:pPr>
              <w:spacing w:after="0" w:line="240" w:lineRule="auto"/>
              <w:jc w:val="center"/>
              <w:rPr>
                <w:rFonts w:ascii="Calibri" w:eastAsia="Times New Roman" w:hAnsi="Calibri" w:cs="Times New Roman"/>
                <w:sz w:val="28"/>
                <w:szCs w:val="28"/>
              </w:rPr>
            </w:pPr>
            <w:r w:rsidRPr="00C57CFA">
              <w:rPr>
                <w:rFonts w:ascii="Times New Roman" w:eastAsia="Times New Roman" w:hAnsi="Times New Roman" w:cs="Times New Roman"/>
                <w:sz w:val="28"/>
                <w:szCs w:val="28"/>
              </w:rPr>
              <w:t>Высшее</w:t>
            </w:r>
          </w:p>
        </w:tc>
        <w:tc>
          <w:tcPr>
            <w:tcW w:w="1559" w:type="dxa"/>
          </w:tcPr>
          <w:p w:rsidR="00FC3457" w:rsidRPr="00C57CFA" w:rsidRDefault="00C91044"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5</w:t>
            </w:r>
            <w:r w:rsidR="00E511E8" w:rsidRPr="00C57CFA">
              <w:rPr>
                <w:rFonts w:ascii="Times New Roman" w:eastAsia="Times New Roman" w:hAnsi="Times New Roman" w:cs="Times New Roman"/>
                <w:sz w:val="28"/>
                <w:szCs w:val="28"/>
              </w:rPr>
              <w:t xml:space="preserve"> м</w:t>
            </w:r>
          </w:p>
        </w:tc>
      </w:tr>
      <w:tr w:rsidR="00FC3457" w:rsidRPr="00AF25CD" w:rsidTr="00D84865">
        <w:tc>
          <w:tcPr>
            <w:tcW w:w="708" w:type="dxa"/>
            <w:tcBorders>
              <w:top w:val="single" w:sz="4" w:space="0" w:color="auto"/>
            </w:tcBorders>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3.</w:t>
            </w:r>
          </w:p>
        </w:tc>
        <w:tc>
          <w:tcPr>
            <w:tcW w:w="3970" w:type="dxa"/>
            <w:vAlign w:val="center"/>
          </w:tcPr>
          <w:p w:rsidR="00FC3457" w:rsidRPr="00C57CFA" w:rsidRDefault="00E511E8"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Алимханова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Хеда</w:t>
            </w:r>
            <w:proofErr w:type="spellEnd"/>
            <w:r w:rsidRPr="00C57CFA">
              <w:rPr>
                <w:rFonts w:ascii="Times New Roman" w:eastAsia="Times New Roman" w:hAnsi="Times New Roman" w:cs="Times New Roman"/>
                <w:sz w:val="28"/>
                <w:szCs w:val="28"/>
              </w:rPr>
              <w:t xml:space="preserve"> С.</w:t>
            </w:r>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Воспитатель</w:t>
            </w:r>
          </w:p>
        </w:tc>
        <w:tc>
          <w:tcPr>
            <w:tcW w:w="2240" w:type="dxa"/>
            <w:vAlign w:val="center"/>
          </w:tcPr>
          <w:p w:rsidR="00FC3457" w:rsidRPr="00C57CFA" w:rsidRDefault="00FC3457" w:rsidP="00D84865">
            <w:pPr>
              <w:spacing w:after="0" w:line="240" w:lineRule="auto"/>
              <w:jc w:val="center"/>
              <w:rPr>
                <w:rFonts w:ascii="Calibri" w:eastAsia="Times New Roman" w:hAnsi="Calibri" w:cs="Times New Roman"/>
                <w:sz w:val="28"/>
                <w:szCs w:val="28"/>
              </w:rPr>
            </w:pPr>
            <w:r w:rsidRPr="00C57CFA">
              <w:rPr>
                <w:rFonts w:ascii="Times New Roman" w:eastAsia="Times New Roman" w:hAnsi="Times New Roman" w:cs="Times New Roman"/>
                <w:sz w:val="28"/>
                <w:szCs w:val="28"/>
              </w:rPr>
              <w:t>Высшее</w:t>
            </w:r>
          </w:p>
        </w:tc>
        <w:tc>
          <w:tcPr>
            <w:tcW w:w="1559" w:type="dxa"/>
          </w:tcPr>
          <w:p w:rsidR="00FC3457" w:rsidRPr="00C57CFA" w:rsidRDefault="00C91044"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3,7</w:t>
            </w:r>
            <w:r w:rsidR="00E511E8" w:rsidRPr="00C57CFA">
              <w:rPr>
                <w:rFonts w:ascii="Times New Roman" w:eastAsia="Times New Roman" w:hAnsi="Times New Roman" w:cs="Times New Roman"/>
                <w:sz w:val="28"/>
                <w:szCs w:val="28"/>
              </w:rPr>
              <w:t xml:space="preserve"> м</w:t>
            </w:r>
          </w:p>
        </w:tc>
      </w:tr>
      <w:tr w:rsidR="00FC3457" w:rsidRPr="00AF25CD" w:rsidTr="00D84865">
        <w:tc>
          <w:tcPr>
            <w:tcW w:w="70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4.</w:t>
            </w:r>
          </w:p>
        </w:tc>
        <w:tc>
          <w:tcPr>
            <w:tcW w:w="3970" w:type="dxa"/>
            <w:vAlign w:val="center"/>
          </w:tcPr>
          <w:p w:rsidR="00FC3457" w:rsidRPr="00C57CFA" w:rsidRDefault="00450EC8" w:rsidP="00C91044">
            <w:pPr>
              <w:spacing w:after="0" w:line="240" w:lineRule="auto"/>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 xml:space="preserve">Басаева </w:t>
            </w:r>
            <w:proofErr w:type="spellStart"/>
            <w:r w:rsidRPr="00C57CFA">
              <w:rPr>
                <w:rFonts w:ascii="Times New Roman" w:eastAsia="Times New Roman" w:hAnsi="Times New Roman" w:cs="Times New Roman"/>
                <w:sz w:val="28"/>
                <w:szCs w:val="28"/>
              </w:rPr>
              <w:t>Иман</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Султановна</w:t>
            </w:r>
            <w:proofErr w:type="spellEnd"/>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Воспитатель</w:t>
            </w:r>
          </w:p>
        </w:tc>
        <w:tc>
          <w:tcPr>
            <w:tcW w:w="2240" w:type="dxa"/>
            <w:vAlign w:val="center"/>
          </w:tcPr>
          <w:p w:rsidR="00FC3457" w:rsidRPr="00C57CFA" w:rsidRDefault="00FC3457" w:rsidP="00D84865">
            <w:pPr>
              <w:spacing w:after="0" w:line="240" w:lineRule="auto"/>
              <w:jc w:val="center"/>
              <w:rPr>
                <w:rFonts w:ascii="Calibri" w:eastAsia="Times New Roman" w:hAnsi="Calibri" w:cs="Times New Roman"/>
                <w:sz w:val="28"/>
                <w:szCs w:val="28"/>
              </w:rPr>
            </w:pPr>
            <w:r w:rsidRPr="00C57CFA">
              <w:rPr>
                <w:rFonts w:ascii="Times New Roman" w:eastAsia="Times New Roman" w:hAnsi="Times New Roman" w:cs="Times New Roman"/>
                <w:sz w:val="28"/>
                <w:szCs w:val="28"/>
              </w:rPr>
              <w:t>Высшее</w:t>
            </w:r>
          </w:p>
        </w:tc>
        <w:tc>
          <w:tcPr>
            <w:tcW w:w="1559" w:type="dxa"/>
          </w:tcPr>
          <w:p w:rsidR="00FC3457" w:rsidRPr="00C57CFA" w:rsidRDefault="00E511E8"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1,5 м</w:t>
            </w:r>
          </w:p>
        </w:tc>
      </w:tr>
      <w:tr w:rsidR="00FC3457" w:rsidRPr="00AF25CD" w:rsidTr="00D84865">
        <w:tc>
          <w:tcPr>
            <w:tcW w:w="70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5.</w:t>
            </w:r>
          </w:p>
        </w:tc>
        <w:tc>
          <w:tcPr>
            <w:tcW w:w="3970" w:type="dxa"/>
            <w:vAlign w:val="center"/>
          </w:tcPr>
          <w:p w:rsidR="00FC3457" w:rsidRPr="00C57CFA" w:rsidRDefault="00E511E8" w:rsidP="00E511E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Дениева</w:t>
            </w:r>
            <w:proofErr w:type="spellEnd"/>
            <w:r w:rsidRPr="00C57CFA">
              <w:rPr>
                <w:rFonts w:ascii="Times New Roman" w:eastAsia="Times New Roman" w:hAnsi="Times New Roman" w:cs="Times New Roman"/>
                <w:sz w:val="28"/>
                <w:szCs w:val="28"/>
              </w:rPr>
              <w:t xml:space="preserve"> Света </w:t>
            </w:r>
            <w:proofErr w:type="spellStart"/>
            <w:r w:rsidRPr="00C57CFA">
              <w:rPr>
                <w:rFonts w:ascii="Times New Roman" w:eastAsia="Times New Roman" w:hAnsi="Times New Roman" w:cs="Times New Roman"/>
                <w:sz w:val="28"/>
                <w:szCs w:val="28"/>
              </w:rPr>
              <w:t>Мухтуровна</w:t>
            </w:r>
            <w:proofErr w:type="spellEnd"/>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Воспитатель</w:t>
            </w:r>
          </w:p>
        </w:tc>
        <w:tc>
          <w:tcPr>
            <w:tcW w:w="2240" w:type="dxa"/>
            <w:vAlign w:val="center"/>
          </w:tcPr>
          <w:p w:rsidR="00FC3457" w:rsidRPr="00C57CFA" w:rsidRDefault="00E511E8" w:rsidP="00D84865">
            <w:pPr>
              <w:spacing w:after="0" w:line="240" w:lineRule="auto"/>
              <w:jc w:val="center"/>
              <w:rPr>
                <w:rFonts w:ascii="Calibri" w:eastAsia="Times New Roman" w:hAnsi="Calibri" w:cs="Times New Roman"/>
                <w:sz w:val="28"/>
                <w:szCs w:val="28"/>
              </w:rPr>
            </w:pPr>
            <w:r w:rsidRPr="00C57CFA">
              <w:rPr>
                <w:rFonts w:ascii="Times New Roman" w:eastAsia="Times New Roman" w:hAnsi="Times New Roman" w:cs="Times New Roman"/>
                <w:sz w:val="28"/>
                <w:szCs w:val="28"/>
              </w:rPr>
              <w:t>Высшее</w:t>
            </w:r>
          </w:p>
        </w:tc>
        <w:tc>
          <w:tcPr>
            <w:tcW w:w="1559" w:type="dxa"/>
          </w:tcPr>
          <w:p w:rsidR="00FC3457" w:rsidRPr="00C57CFA" w:rsidRDefault="00C91044"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6.5 м</w:t>
            </w:r>
          </w:p>
        </w:tc>
      </w:tr>
      <w:tr w:rsidR="00FC3457" w:rsidRPr="00AF25CD" w:rsidTr="00D84865">
        <w:tc>
          <w:tcPr>
            <w:tcW w:w="708" w:type="dxa"/>
            <w:vAlign w:val="center"/>
          </w:tcPr>
          <w:p w:rsidR="00FC3457" w:rsidRPr="00C57CFA" w:rsidRDefault="00450EC8" w:rsidP="00450EC8">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6.</w:t>
            </w:r>
          </w:p>
        </w:tc>
        <w:tc>
          <w:tcPr>
            <w:tcW w:w="3970" w:type="dxa"/>
            <w:vAlign w:val="center"/>
          </w:tcPr>
          <w:p w:rsidR="00FC3457" w:rsidRPr="00C57CFA" w:rsidRDefault="00290E38"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Хатуева</w:t>
            </w:r>
            <w:proofErr w:type="spellEnd"/>
            <w:r w:rsidRPr="00C57CFA">
              <w:rPr>
                <w:rFonts w:ascii="Times New Roman" w:eastAsia="Times New Roman" w:hAnsi="Times New Roman" w:cs="Times New Roman"/>
                <w:sz w:val="28"/>
                <w:szCs w:val="28"/>
              </w:rPr>
              <w:t xml:space="preserve"> Милана </w:t>
            </w:r>
            <w:proofErr w:type="spellStart"/>
            <w:r w:rsidRPr="00C57CFA">
              <w:rPr>
                <w:rFonts w:ascii="Times New Roman" w:eastAsia="Times New Roman" w:hAnsi="Times New Roman" w:cs="Times New Roman"/>
                <w:sz w:val="28"/>
                <w:szCs w:val="28"/>
              </w:rPr>
              <w:t>Майрбековна</w:t>
            </w:r>
            <w:proofErr w:type="spellEnd"/>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Воспитатель</w:t>
            </w:r>
          </w:p>
        </w:tc>
        <w:tc>
          <w:tcPr>
            <w:tcW w:w="2240" w:type="dxa"/>
            <w:vAlign w:val="center"/>
          </w:tcPr>
          <w:p w:rsidR="00FC3457" w:rsidRPr="00C57CFA" w:rsidRDefault="00290E38" w:rsidP="00D84865">
            <w:pPr>
              <w:spacing w:after="0" w:line="240" w:lineRule="auto"/>
              <w:jc w:val="center"/>
              <w:rPr>
                <w:rFonts w:ascii="Calibri" w:eastAsia="Times New Roman" w:hAnsi="Calibri" w:cs="Times New Roman"/>
                <w:sz w:val="28"/>
                <w:szCs w:val="28"/>
              </w:rPr>
            </w:pPr>
            <w:r w:rsidRPr="00C57CFA">
              <w:rPr>
                <w:rFonts w:ascii="Times New Roman" w:eastAsia="Times New Roman" w:hAnsi="Times New Roman" w:cs="Times New Roman"/>
                <w:sz w:val="28"/>
                <w:szCs w:val="28"/>
              </w:rPr>
              <w:t>Среднее проф.</w:t>
            </w:r>
          </w:p>
        </w:tc>
        <w:tc>
          <w:tcPr>
            <w:tcW w:w="1559" w:type="dxa"/>
          </w:tcPr>
          <w:p w:rsidR="00FC3457" w:rsidRPr="00C57CFA" w:rsidRDefault="00C57CFA"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2,7 м</w:t>
            </w:r>
          </w:p>
        </w:tc>
      </w:tr>
      <w:tr w:rsidR="00C57CFA" w:rsidRPr="00AF25CD" w:rsidTr="00D84865">
        <w:tc>
          <w:tcPr>
            <w:tcW w:w="708" w:type="dxa"/>
            <w:vAlign w:val="center"/>
          </w:tcPr>
          <w:p w:rsidR="00C57CFA" w:rsidRPr="00C57CFA" w:rsidRDefault="00C57CFA" w:rsidP="00450EC8">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7.</w:t>
            </w:r>
          </w:p>
        </w:tc>
        <w:tc>
          <w:tcPr>
            <w:tcW w:w="3970" w:type="dxa"/>
            <w:vAlign w:val="center"/>
          </w:tcPr>
          <w:p w:rsidR="00C57CFA" w:rsidRPr="00C57CFA" w:rsidRDefault="00C57CFA"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Садаева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Мадина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Усмановна</w:t>
            </w:r>
            <w:proofErr w:type="spellEnd"/>
          </w:p>
        </w:tc>
        <w:tc>
          <w:tcPr>
            <w:tcW w:w="2438" w:type="dxa"/>
            <w:vAlign w:val="center"/>
          </w:tcPr>
          <w:p w:rsidR="00C57CFA" w:rsidRPr="00C57CFA" w:rsidRDefault="00C57CFA"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Воспитатель</w:t>
            </w:r>
          </w:p>
        </w:tc>
        <w:tc>
          <w:tcPr>
            <w:tcW w:w="2240" w:type="dxa"/>
            <w:vAlign w:val="center"/>
          </w:tcPr>
          <w:p w:rsidR="00C57CFA" w:rsidRPr="00C57CFA" w:rsidRDefault="00C57CFA"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Высшее</w:t>
            </w:r>
          </w:p>
        </w:tc>
        <w:tc>
          <w:tcPr>
            <w:tcW w:w="1559" w:type="dxa"/>
          </w:tcPr>
          <w:p w:rsidR="00C57CFA" w:rsidRPr="00C57CFA" w:rsidRDefault="00C57CFA"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3,2 м</w:t>
            </w:r>
          </w:p>
        </w:tc>
      </w:tr>
      <w:tr w:rsidR="000C6957" w:rsidRPr="00AF25CD" w:rsidTr="00D263D3">
        <w:trPr>
          <w:trHeight w:val="625"/>
        </w:trPr>
        <w:tc>
          <w:tcPr>
            <w:tcW w:w="708" w:type="dxa"/>
            <w:vAlign w:val="center"/>
          </w:tcPr>
          <w:p w:rsidR="000C6957" w:rsidRPr="00C57CFA" w:rsidRDefault="00450EC8"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7.</w:t>
            </w:r>
          </w:p>
        </w:tc>
        <w:tc>
          <w:tcPr>
            <w:tcW w:w="3970" w:type="dxa"/>
            <w:vAlign w:val="center"/>
          </w:tcPr>
          <w:p w:rsidR="000C6957" w:rsidRPr="00C57CFA" w:rsidRDefault="000C6957"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Хамзатова</w:t>
            </w:r>
            <w:proofErr w:type="spellEnd"/>
            <w:r w:rsidRPr="00C57CFA">
              <w:rPr>
                <w:rFonts w:ascii="Times New Roman" w:eastAsia="Times New Roman" w:hAnsi="Times New Roman" w:cs="Times New Roman"/>
                <w:sz w:val="28"/>
                <w:szCs w:val="28"/>
              </w:rPr>
              <w:t xml:space="preserve"> Лариса </w:t>
            </w:r>
            <w:proofErr w:type="spellStart"/>
            <w:r w:rsidRPr="00C57CFA">
              <w:rPr>
                <w:rFonts w:ascii="Times New Roman" w:eastAsia="Times New Roman" w:hAnsi="Times New Roman" w:cs="Times New Roman"/>
                <w:sz w:val="28"/>
                <w:szCs w:val="28"/>
              </w:rPr>
              <w:t>Сапиевна</w:t>
            </w:r>
            <w:proofErr w:type="spellEnd"/>
          </w:p>
        </w:tc>
        <w:tc>
          <w:tcPr>
            <w:tcW w:w="2438" w:type="dxa"/>
            <w:vAlign w:val="center"/>
          </w:tcPr>
          <w:p w:rsidR="000C6957" w:rsidRPr="00C57CFA" w:rsidRDefault="000C6957" w:rsidP="00D84865">
            <w:pPr>
              <w:spacing w:after="0" w:line="240" w:lineRule="auto"/>
              <w:jc w:val="center"/>
              <w:rPr>
                <w:rFonts w:ascii="Times New Roman" w:eastAsia="Times New Roman" w:hAnsi="Times New Roman" w:cs="Times New Roman"/>
                <w:sz w:val="28"/>
                <w:szCs w:val="28"/>
              </w:rPr>
            </w:pPr>
            <w:proofErr w:type="gramStart"/>
            <w:r w:rsidRPr="00C57CFA">
              <w:rPr>
                <w:rFonts w:ascii="Times New Roman" w:eastAsia="Times New Roman" w:hAnsi="Times New Roman" w:cs="Times New Roman"/>
                <w:sz w:val="28"/>
                <w:szCs w:val="28"/>
              </w:rPr>
              <w:t>Педагог-дополнительного</w:t>
            </w:r>
            <w:proofErr w:type="gramEnd"/>
            <w:r w:rsidRPr="00C57CFA">
              <w:rPr>
                <w:rFonts w:ascii="Times New Roman" w:eastAsia="Times New Roman" w:hAnsi="Times New Roman" w:cs="Times New Roman"/>
                <w:sz w:val="28"/>
                <w:szCs w:val="28"/>
              </w:rPr>
              <w:t xml:space="preserve"> образования</w:t>
            </w:r>
          </w:p>
        </w:tc>
        <w:tc>
          <w:tcPr>
            <w:tcW w:w="2240" w:type="dxa"/>
            <w:vAlign w:val="center"/>
          </w:tcPr>
          <w:p w:rsidR="000C6957" w:rsidRPr="00C57CFA" w:rsidRDefault="000C69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Высшее</w:t>
            </w:r>
          </w:p>
        </w:tc>
        <w:tc>
          <w:tcPr>
            <w:tcW w:w="1559" w:type="dxa"/>
            <w:vAlign w:val="center"/>
          </w:tcPr>
          <w:p w:rsidR="000C6957" w:rsidRPr="00C57CFA" w:rsidRDefault="00450EC8"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2,</w:t>
            </w:r>
            <w:r w:rsidR="000C6957" w:rsidRPr="00C57CFA">
              <w:rPr>
                <w:rFonts w:ascii="Times New Roman" w:eastAsia="Times New Roman" w:hAnsi="Times New Roman" w:cs="Times New Roman"/>
                <w:sz w:val="28"/>
                <w:szCs w:val="28"/>
              </w:rPr>
              <w:t>7 м</w:t>
            </w:r>
          </w:p>
        </w:tc>
      </w:tr>
      <w:tr w:rsidR="00FC3457" w:rsidRPr="00AF25CD" w:rsidTr="00D263D3">
        <w:trPr>
          <w:trHeight w:val="276"/>
        </w:trPr>
        <w:tc>
          <w:tcPr>
            <w:tcW w:w="70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8.</w:t>
            </w:r>
          </w:p>
        </w:tc>
        <w:tc>
          <w:tcPr>
            <w:tcW w:w="3970" w:type="dxa"/>
            <w:vAlign w:val="center"/>
          </w:tcPr>
          <w:p w:rsidR="00FC3457" w:rsidRPr="00C57CFA" w:rsidRDefault="00450EC8" w:rsidP="00450EC8">
            <w:pPr>
              <w:spacing w:after="0" w:line="240" w:lineRule="auto"/>
              <w:rPr>
                <w:rFonts w:ascii="Times New Roman" w:eastAsia="Times New Roman" w:hAnsi="Times New Roman" w:cs="Times New Roman"/>
                <w:sz w:val="28"/>
                <w:szCs w:val="28"/>
              </w:rPr>
            </w:pPr>
            <w:proofErr w:type="spellStart"/>
            <w:r w:rsidRPr="00C57CFA">
              <w:rPr>
                <w:rFonts w:ascii="Times New Roman" w:eastAsia="Times New Roman" w:hAnsi="Times New Roman" w:cs="Times New Roman"/>
                <w:sz w:val="28"/>
                <w:szCs w:val="28"/>
              </w:rPr>
              <w:t>Джалуева</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Феридэ</w:t>
            </w:r>
            <w:proofErr w:type="spellEnd"/>
            <w:r w:rsidRPr="00C57CFA">
              <w:rPr>
                <w:rFonts w:ascii="Times New Roman" w:eastAsia="Times New Roman" w:hAnsi="Times New Roman" w:cs="Times New Roman"/>
                <w:sz w:val="28"/>
                <w:szCs w:val="28"/>
              </w:rPr>
              <w:t xml:space="preserve"> </w:t>
            </w:r>
            <w:proofErr w:type="spellStart"/>
            <w:r w:rsidRPr="00C57CFA">
              <w:rPr>
                <w:rFonts w:ascii="Times New Roman" w:eastAsia="Times New Roman" w:hAnsi="Times New Roman" w:cs="Times New Roman"/>
                <w:sz w:val="28"/>
                <w:szCs w:val="28"/>
              </w:rPr>
              <w:t>Султановна</w:t>
            </w:r>
            <w:proofErr w:type="spellEnd"/>
          </w:p>
        </w:tc>
        <w:tc>
          <w:tcPr>
            <w:tcW w:w="2438" w:type="dxa"/>
            <w:vAlign w:val="center"/>
          </w:tcPr>
          <w:p w:rsidR="00FC3457" w:rsidRPr="00C57CFA" w:rsidRDefault="00FC3457" w:rsidP="00D84865">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Педагог-психолог</w:t>
            </w:r>
          </w:p>
        </w:tc>
        <w:tc>
          <w:tcPr>
            <w:tcW w:w="2240" w:type="dxa"/>
            <w:vAlign w:val="center"/>
          </w:tcPr>
          <w:p w:rsidR="00FC3457" w:rsidRPr="00C57CFA" w:rsidRDefault="00FC3457" w:rsidP="00D84865">
            <w:pPr>
              <w:spacing w:after="0" w:line="240" w:lineRule="auto"/>
              <w:jc w:val="center"/>
              <w:rPr>
                <w:rFonts w:ascii="Calibri" w:eastAsia="Times New Roman" w:hAnsi="Calibri" w:cs="Times New Roman"/>
                <w:sz w:val="28"/>
                <w:szCs w:val="28"/>
              </w:rPr>
            </w:pPr>
            <w:r w:rsidRPr="00C57CFA">
              <w:rPr>
                <w:rFonts w:ascii="Times New Roman" w:eastAsia="Times New Roman" w:hAnsi="Times New Roman" w:cs="Times New Roman"/>
                <w:sz w:val="28"/>
                <w:szCs w:val="28"/>
              </w:rPr>
              <w:t>Высшее</w:t>
            </w:r>
          </w:p>
        </w:tc>
        <w:tc>
          <w:tcPr>
            <w:tcW w:w="1559" w:type="dxa"/>
          </w:tcPr>
          <w:p w:rsidR="00FC3457" w:rsidRPr="00C57CFA" w:rsidRDefault="00450EC8" w:rsidP="00C57CFA">
            <w:pPr>
              <w:spacing w:after="0" w:line="240" w:lineRule="auto"/>
              <w:jc w:val="center"/>
              <w:rPr>
                <w:rFonts w:ascii="Times New Roman" w:eastAsia="Times New Roman" w:hAnsi="Times New Roman" w:cs="Times New Roman"/>
                <w:sz w:val="28"/>
                <w:szCs w:val="28"/>
              </w:rPr>
            </w:pPr>
            <w:r w:rsidRPr="00C57CFA">
              <w:rPr>
                <w:rFonts w:ascii="Times New Roman" w:eastAsia="Times New Roman" w:hAnsi="Times New Roman" w:cs="Times New Roman"/>
                <w:sz w:val="28"/>
                <w:szCs w:val="28"/>
              </w:rPr>
              <w:t>1,6 м</w:t>
            </w:r>
          </w:p>
        </w:tc>
      </w:tr>
    </w:tbl>
    <w:p w:rsidR="002E02F2" w:rsidRPr="00C57CFA" w:rsidRDefault="002E02F2" w:rsidP="00D84865">
      <w:pPr>
        <w:spacing w:after="0" w:line="240" w:lineRule="auto"/>
        <w:jc w:val="center"/>
        <w:rPr>
          <w:rFonts w:ascii="Times New Roman" w:hAnsi="Times New Roman" w:cs="Times New Roman"/>
          <w:bCs/>
          <w:sz w:val="28"/>
          <w:szCs w:val="28"/>
        </w:rPr>
      </w:pPr>
    </w:p>
    <w:p w:rsidR="00FC3457" w:rsidRPr="00216CED" w:rsidRDefault="002E02F2" w:rsidP="00D84865">
      <w:pPr>
        <w:spacing w:after="0" w:line="240" w:lineRule="auto"/>
        <w:ind w:right="-1" w:firstLine="708"/>
        <w:jc w:val="center"/>
        <w:rPr>
          <w:rFonts w:ascii="Times New Roman" w:hAnsi="Times New Roman" w:cs="Times New Roman"/>
          <w:sz w:val="28"/>
          <w:szCs w:val="28"/>
        </w:rPr>
      </w:pPr>
      <w:r w:rsidRPr="00187D00">
        <w:rPr>
          <w:rFonts w:ascii="Times New Roman" w:hAnsi="Times New Roman" w:cs="Times New Roman"/>
          <w:sz w:val="28"/>
          <w:szCs w:val="28"/>
        </w:rPr>
        <w:t xml:space="preserve">МБДОУ </w:t>
      </w:r>
      <w:r w:rsidR="00FC3457">
        <w:rPr>
          <w:rFonts w:ascii="Times New Roman" w:hAnsi="Times New Roman" w:cs="Times New Roman"/>
          <w:sz w:val="28"/>
          <w:szCs w:val="28"/>
        </w:rPr>
        <w:t>«Детский сад № 1</w:t>
      </w:r>
      <w:r w:rsidRPr="00187D00">
        <w:rPr>
          <w:rFonts w:ascii="Times New Roman" w:hAnsi="Times New Roman" w:cs="Times New Roman"/>
          <w:sz w:val="28"/>
          <w:szCs w:val="28"/>
        </w:rPr>
        <w:t xml:space="preserve"> </w:t>
      </w:r>
      <w:r w:rsidR="009F377F">
        <w:rPr>
          <w:rFonts w:ascii="Times New Roman" w:hAnsi="Times New Roman" w:cs="Times New Roman"/>
          <w:sz w:val="28"/>
          <w:szCs w:val="28"/>
        </w:rPr>
        <w:t>«Аленушка</w:t>
      </w:r>
      <w:r w:rsidRPr="00187D00">
        <w:rPr>
          <w:rFonts w:ascii="Times New Roman" w:hAnsi="Times New Roman" w:cs="Times New Roman"/>
          <w:sz w:val="28"/>
          <w:szCs w:val="28"/>
        </w:rPr>
        <w:t>»</w:t>
      </w:r>
      <w:r w:rsidR="009F377F">
        <w:rPr>
          <w:rFonts w:ascii="Times New Roman" w:hAnsi="Times New Roman" w:cs="Times New Roman"/>
          <w:sz w:val="28"/>
          <w:szCs w:val="28"/>
        </w:rPr>
        <w:t xml:space="preserve"> </w:t>
      </w:r>
      <w:proofErr w:type="spellStart"/>
      <w:r w:rsidR="009F377F">
        <w:rPr>
          <w:rFonts w:ascii="Times New Roman" w:hAnsi="Times New Roman" w:cs="Times New Roman"/>
          <w:sz w:val="28"/>
          <w:szCs w:val="28"/>
        </w:rPr>
        <w:t>с</w:t>
      </w:r>
      <w:proofErr w:type="gramStart"/>
      <w:r w:rsidR="009F377F">
        <w:rPr>
          <w:rFonts w:ascii="Times New Roman" w:hAnsi="Times New Roman" w:cs="Times New Roman"/>
          <w:sz w:val="28"/>
          <w:szCs w:val="28"/>
        </w:rPr>
        <w:t>.С</w:t>
      </w:r>
      <w:proofErr w:type="gramEnd"/>
      <w:r w:rsidR="009F377F">
        <w:rPr>
          <w:rFonts w:ascii="Times New Roman" w:hAnsi="Times New Roman" w:cs="Times New Roman"/>
          <w:sz w:val="28"/>
          <w:szCs w:val="28"/>
        </w:rPr>
        <w:t>адовое</w:t>
      </w:r>
      <w:proofErr w:type="spellEnd"/>
      <w:r w:rsidR="009F377F">
        <w:rPr>
          <w:rFonts w:ascii="Times New Roman" w:hAnsi="Times New Roman" w:cs="Times New Roman"/>
          <w:sz w:val="28"/>
          <w:szCs w:val="28"/>
        </w:rPr>
        <w:t xml:space="preserve"> Грозненского муниципального района</w:t>
      </w:r>
      <w:r w:rsidRPr="00187D00">
        <w:rPr>
          <w:rFonts w:ascii="Times New Roman" w:hAnsi="Times New Roman" w:cs="Times New Roman"/>
          <w:sz w:val="28"/>
          <w:szCs w:val="28"/>
        </w:rPr>
        <w:t xml:space="preserve"> практически полностью укомплект</w:t>
      </w:r>
      <w:r w:rsidR="00FC3457">
        <w:rPr>
          <w:rFonts w:ascii="Times New Roman" w:hAnsi="Times New Roman" w:cs="Times New Roman"/>
          <w:sz w:val="28"/>
          <w:szCs w:val="28"/>
        </w:rPr>
        <w:t xml:space="preserve">овано педагогическими кадрами </w:t>
      </w:r>
      <w:r w:rsidRPr="00187D00">
        <w:rPr>
          <w:rFonts w:ascii="Times New Roman" w:hAnsi="Times New Roman" w:cs="Times New Roman"/>
          <w:sz w:val="28"/>
          <w:szCs w:val="28"/>
        </w:rPr>
        <w:t>и техническим персоналом</w:t>
      </w:r>
    </w:p>
    <w:p w:rsidR="00617512" w:rsidRDefault="00617512" w:rsidP="002E02F2">
      <w:pPr>
        <w:tabs>
          <w:tab w:val="left" w:pos="6560"/>
        </w:tabs>
        <w:spacing w:after="0"/>
        <w:jc w:val="center"/>
        <w:rPr>
          <w:rFonts w:ascii="Times New Roman" w:hAnsi="Times New Roman" w:cs="Times New Roman"/>
          <w:b/>
          <w:sz w:val="28"/>
          <w:szCs w:val="28"/>
        </w:rPr>
      </w:pPr>
    </w:p>
    <w:p w:rsidR="002E02F2" w:rsidRDefault="002E02F2" w:rsidP="002E02F2">
      <w:pPr>
        <w:tabs>
          <w:tab w:val="left" w:pos="6560"/>
        </w:tabs>
        <w:spacing w:after="0"/>
        <w:jc w:val="center"/>
        <w:rPr>
          <w:rFonts w:ascii="Times New Roman" w:hAnsi="Times New Roman" w:cs="Times New Roman"/>
          <w:b/>
          <w:sz w:val="28"/>
          <w:szCs w:val="28"/>
        </w:rPr>
      </w:pPr>
      <w:r w:rsidRPr="00187D00">
        <w:rPr>
          <w:rFonts w:ascii="Times New Roman" w:hAnsi="Times New Roman" w:cs="Times New Roman"/>
          <w:b/>
          <w:sz w:val="28"/>
          <w:szCs w:val="28"/>
        </w:rPr>
        <w:t>Анализ работы педагогического коллектива</w:t>
      </w:r>
    </w:p>
    <w:p w:rsidR="002E02F2" w:rsidRPr="00187D00" w:rsidRDefault="002E02F2" w:rsidP="007057E7">
      <w:pPr>
        <w:tabs>
          <w:tab w:val="left" w:pos="6560"/>
        </w:tabs>
        <w:spacing w:after="0"/>
        <w:jc w:val="center"/>
        <w:rPr>
          <w:rFonts w:ascii="Times New Roman" w:hAnsi="Times New Roman" w:cs="Times New Roman"/>
          <w:b/>
          <w:sz w:val="28"/>
          <w:szCs w:val="28"/>
        </w:rPr>
      </w:pPr>
      <w:r w:rsidRPr="00187D00">
        <w:rPr>
          <w:rFonts w:ascii="Times New Roman" w:hAnsi="Times New Roman" w:cs="Times New Roman"/>
          <w:b/>
          <w:sz w:val="28"/>
          <w:szCs w:val="28"/>
        </w:rPr>
        <w:t xml:space="preserve">МБДОУ </w:t>
      </w:r>
      <w:r w:rsidR="007057E7">
        <w:rPr>
          <w:rFonts w:ascii="Times New Roman" w:hAnsi="Times New Roman" w:cs="Times New Roman"/>
          <w:b/>
          <w:sz w:val="28"/>
          <w:szCs w:val="28"/>
        </w:rPr>
        <w:t>«Детский сад № 1</w:t>
      </w:r>
      <w:r w:rsidRPr="00187D00">
        <w:rPr>
          <w:rFonts w:ascii="Times New Roman" w:hAnsi="Times New Roman" w:cs="Times New Roman"/>
          <w:b/>
          <w:sz w:val="28"/>
          <w:szCs w:val="28"/>
        </w:rPr>
        <w:t xml:space="preserve"> </w:t>
      </w:r>
      <w:r w:rsidR="009F377F">
        <w:rPr>
          <w:rFonts w:ascii="Times New Roman" w:hAnsi="Times New Roman" w:cs="Times New Roman"/>
          <w:b/>
          <w:sz w:val="28"/>
          <w:szCs w:val="28"/>
        </w:rPr>
        <w:t>«Аленушка</w:t>
      </w:r>
      <w:r w:rsidRPr="00187D00">
        <w:rPr>
          <w:rFonts w:ascii="Times New Roman" w:hAnsi="Times New Roman" w:cs="Times New Roman"/>
          <w:b/>
          <w:sz w:val="28"/>
          <w:szCs w:val="28"/>
        </w:rPr>
        <w:t>»</w:t>
      </w:r>
      <w:r w:rsidR="009F377F">
        <w:rPr>
          <w:rFonts w:ascii="Times New Roman" w:hAnsi="Times New Roman" w:cs="Times New Roman"/>
          <w:b/>
          <w:sz w:val="28"/>
          <w:szCs w:val="28"/>
        </w:rPr>
        <w:t xml:space="preserve"> </w:t>
      </w:r>
      <w:proofErr w:type="spellStart"/>
      <w:r w:rsidR="009F377F">
        <w:rPr>
          <w:rFonts w:ascii="Times New Roman" w:hAnsi="Times New Roman" w:cs="Times New Roman"/>
          <w:b/>
          <w:sz w:val="28"/>
          <w:szCs w:val="28"/>
        </w:rPr>
        <w:t>с</w:t>
      </w:r>
      <w:proofErr w:type="gramStart"/>
      <w:r w:rsidR="009F377F">
        <w:rPr>
          <w:rFonts w:ascii="Times New Roman" w:hAnsi="Times New Roman" w:cs="Times New Roman"/>
          <w:b/>
          <w:sz w:val="28"/>
          <w:szCs w:val="28"/>
        </w:rPr>
        <w:t>.С</w:t>
      </w:r>
      <w:proofErr w:type="gramEnd"/>
      <w:r w:rsidR="009F377F">
        <w:rPr>
          <w:rFonts w:ascii="Times New Roman" w:hAnsi="Times New Roman" w:cs="Times New Roman"/>
          <w:b/>
          <w:sz w:val="28"/>
          <w:szCs w:val="28"/>
        </w:rPr>
        <w:t>адовое</w:t>
      </w:r>
      <w:proofErr w:type="spellEnd"/>
      <w:r w:rsidR="00226832">
        <w:rPr>
          <w:rFonts w:ascii="Times New Roman" w:hAnsi="Times New Roman" w:cs="Times New Roman"/>
          <w:b/>
          <w:sz w:val="28"/>
          <w:szCs w:val="28"/>
        </w:rPr>
        <w:t xml:space="preserve"> за 2020 – 2021</w:t>
      </w:r>
      <w:r w:rsidR="009F377F">
        <w:rPr>
          <w:rFonts w:ascii="Times New Roman" w:hAnsi="Times New Roman" w:cs="Times New Roman"/>
          <w:b/>
          <w:sz w:val="28"/>
          <w:szCs w:val="28"/>
        </w:rPr>
        <w:t xml:space="preserve"> </w:t>
      </w:r>
      <w:r w:rsidR="007057E7">
        <w:rPr>
          <w:rFonts w:ascii="Times New Roman" w:hAnsi="Times New Roman" w:cs="Times New Roman"/>
          <w:b/>
          <w:sz w:val="28"/>
          <w:szCs w:val="28"/>
        </w:rPr>
        <w:t>учебный год</w:t>
      </w:r>
    </w:p>
    <w:p w:rsidR="002E02F2" w:rsidRPr="00187D00" w:rsidRDefault="002E02F2" w:rsidP="002E02F2">
      <w:pPr>
        <w:spacing w:after="0" w:line="240" w:lineRule="auto"/>
        <w:ind w:left="426" w:right="-1"/>
        <w:jc w:val="both"/>
        <w:rPr>
          <w:rFonts w:ascii="Times New Roman" w:hAnsi="Times New Roman" w:cs="Times New Roman"/>
          <w:sz w:val="28"/>
          <w:szCs w:val="28"/>
        </w:rPr>
      </w:pPr>
    </w:p>
    <w:p w:rsidR="002E02F2" w:rsidRDefault="002E02F2" w:rsidP="00C65D08">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Анализ работы по охране и сохранению здоровья детей</w:t>
      </w:r>
    </w:p>
    <w:p w:rsidR="00C65D08" w:rsidRPr="007057E7" w:rsidRDefault="00C65D08" w:rsidP="00C65D08">
      <w:pPr>
        <w:spacing w:after="0" w:line="240" w:lineRule="auto"/>
        <w:jc w:val="center"/>
        <w:rPr>
          <w:rFonts w:ascii="Times New Roman" w:hAnsi="Times New Roman" w:cs="Times New Roman"/>
          <w:b/>
          <w:sz w:val="28"/>
          <w:szCs w:val="28"/>
        </w:rPr>
      </w:pPr>
    </w:p>
    <w:p w:rsidR="002E02F2" w:rsidRPr="007057E7" w:rsidRDefault="002E02F2" w:rsidP="00C65D08">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Медицинское обслуживание МБДОУ </w:t>
      </w:r>
      <w:r w:rsidR="00C65D08">
        <w:rPr>
          <w:rFonts w:ascii="Times New Roman" w:hAnsi="Times New Roman" w:cs="Times New Roman"/>
          <w:sz w:val="28"/>
          <w:szCs w:val="28"/>
        </w:rPr>
        <w:t xml:space="preserve">«Детский сад </w:t>
      </w:r>
      <w:r w:rsidR="00032830">
        <w:rPr>
          <w:rFonts w:ascii="Times New Roman" w:hAnsi="Times New Roman" w:cs="Times New Roman"/>
          <w:sz w:val="28"/>
          <w:szCs w:val="28"/>
        </w:rPr>
        <w:t>№</w:t>
      </w:r>
      <w:r w:rsidR="009F377F">
        <w:rPr>
          <w:rFonts w:ascii="Times New Roman" w:hAnsi="Times New Roman" w:cs="Times New Roman"/>
          <w:sz w:val="28"/>
          <w:szCs w:val="28"/>
        </w:rPr>
        <w:t xml:space="preserve"> 1 </w:t>
      </w:r>
      <w:r w:rsidR="009F377F">
        <w:rPr>
          <w:rFonts w:ascii="Times New Roman" w:hAnsi="Times New Roman" w:cs="Times New Roman"/>
          <w:b/>
          <w:sz w:val="28"/>
          <w:szCs w:val="28"/>
        </w:rPr>
        <w:t>«Аленушка</w:t>
      </w:r>
      <w:r w:rsidR="009F377F" w:rsidRPr="00187D00">
        <w:rPr>
          <w:rFonts w:ascii="Times New Roman" w:hAnsi="Times New Roman" w:cs="Times New Roman"/>
          <w:b/>
          <w:sz w:val="28"/>
          <w:szCs w:val="28"/>
        </w:rPr>
        <w:t>»</w:t>
      </w:r>
      <w:r w:rsidR="009F377F">
        <w:rPr>
          <w:rFonts w:ascii="Times New Roman" w:hAnsi="Times New Roman" w:cs="Times New Roman"/>
          <w:b/>
          <w:sz w:val="28"/>
          <w:szCs w:val="28"/>
        </w:rPr>
        <w:t xml:space="preserve"> </w:t>
      </w:r>
      <w:proofErr w:type="spellStart"/>
      <w:r w:rsidR="009F377F">
        <w:rPr>
          <w:rFonts w:ascii="Times New Roman" w:hAnsi="Times New Roman" w:cs="Times New Roman"/>
          <w:b/>
          <w:sz w:val="28"/>
          <w:szCs w:val="28"/>
        </w:rPr>
        <w:t>с</w:t>
      </w:r>
      <w:proofErr w:type="gramStart"/>
      <w:r w:rsidR="009F377F">
        <w:rPr>
          <w:rFonts w:ascii="Times New Roman" w:hAnsi="Times New Roman" w:cs="Times New Roman"/>
          <w:b/>
          <w:sz w:val="28"/>
          <w:szCs w:val="28"/>
        </w:rPr>
        <w:t>.С</w:t>
      </w:r>
      <w:proofErr w:type="gramEnd"/>
      <w:r w:rsidR="009F377F">
        <w:rPr>
          <w:rFonts w:ascii="Times New Roman" w:hAnsi="Times New Roman" w:cs="Times New Roman"/>
          <w:b/>
          <w:sz w:val="28"/>
          <w:szCs w:val="28"/>
        </w:rPr>
        <w:t>адовое</w:t>
      </w:r>
      <w:proofErr w:type="spellEnd"/>
      <w:r w:rsidRPr="007057E7">
        <w:rPr>
          <w:rFonts w:ascii="Times New Roman" w:hAnsi="Times New Roman" w:cs="Times New Roman"/>
          <w:sz w:val="28"/>
          <w:szCs w:val="28"/>
        </w:rPr>
        <w:t xml:space="preserve"> обеспечивается медицинскими работниками (мед</w:t>
      </w:r>
      <w:r w:rsidR="009F377F">
        <w:rPr>
          <w:rFonts w:ascii="Times New Roman" w:hAnsi="Times New Roman" w:cs="Times New Roman"/>
          <w:sz w:val="28"/>
          <w:szCs w:val="28"/>
        </w:rPr>
        <w:t xml:space="preserve">ицинской </w:t>
      </w:r>
      <w:r w:rsidRPr="007057E7">
        <w:rPr>
          <w:rFonts w:ascii="Times New Roman" w:hAnsi="Times New Roman" w:cs="Times New Roman"/>
          <w:sz w:val="28"/>
          <w:szCs w:val="28"/>
        </w:rPr>
        <w:t>сестрой), специально закрепленным органами здравоохранения за учреждением врачом. Медицинская служба осуществляет постоянное наблюдение за состоянием здоровья и физическим развитием воспитанников.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воспитанников и обучающихся.</w:t>
      </w:r>
    </w:p>
    <w:p w:rsidR="00C65D08" w:rsidRDefault="002E02F2" w:rsidP="00C65D08">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Большое внимание в саду уделяется здоровью детей. В группах создана развивающая предметная среда, которая способствует укреплению здоровья детей. </w:t>
      </w:r>
      <w:r w:rsidRPr="007057E7">
        <w:rPr>
          <w:rFonts w:ascii="Times New Roman" w:hAnsi="Times New Roman" w:cs="Times New Roman"/>
          <w:sz w:val="28"/>
          <w:szCs w:val="28"/>
        </w:rPr>
        <w:lastRenderedPageBreak/>
        <w:t>Мебель в группах подобрана с учетом роста и санитарно- гигиенических требований. Продумана система оздоровительных мероприятий и физического развития. Регулярно проводится утренняя гимн</w:t>
      </w:r>
      <w:r w:rsidR="00C65D08">
        <w:rPr>
          <w:rFonts w:ascii="Times New Roman" w:hAnsi="Times New Roman" w:cs="Times New Roman"/>
          <w:sz w:val="28"/>
          <w:szCs w:val="28"/>
        </w:rPr>
        <w:t>астика, занятия по физкультуре.</w:t>
      </w:r>
    </w:p>
    <w:p w:rsidR="002E02F2" w:rsidRDefault="002E02F2" w:rsidP="00C65D08">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После сна проводятся дыхательная гимнастика и закаливающие процедуры в том числе и </w:t>
      </w:r>
      <w:proofErr w:type="spellStart"/>
      <w:r w:rsidRPr="007057E7">
        <w:rPr>
          <w:rFonts w:ascii="Times New Roman" w:hAnsi="Times New Roman" w:cs="Times New Roman"/>
          <w:sz w:val="28"/>
          <w:szCs w:val="28"/>
        </w:rPr>
        <w:t>босохождение</w:t>
      </w:r>
      <w:proofErr w:type="spellEnd"/>
      <w:r w:rsidRPr="007057E7">
        <w:rPr>
          <w:rFonts w:ascii="Times New Roman" w:hAnsi="Times New Roman" w:cs="Times New Roman"/>
          <w:sz w:val="28"/>
          <w:szCs w:val="28"/>
        </w:rPr>
        <w:t>. В этом году занятия по физкультуре проводились воспитателями в соответствии с составленной сеткой ООД. В основной массе это методически грамотно построенные занятия, педагоги пользуются современной методической литературой и творчески подходят к планированию и составлению конспектов этих занятий.</w:t>
      </w:r>
    </w:p>
    <w:p w:rsidR="00C65D08" w:rsidRDefault="00C65D08" w:rsidP="00C65D08">
      <w:pPr>
        <w:spacing w:after="0" w:line="240" w:lineRule="auto"/>
        <w:ind w:firstLine="709"/>
        <w:jc w:val="both"/>
        <w:rPr>
          <w:rFonts w:ascii="Times New Roman" w:hAnsi="Times New Roman" w:cs="Times New Roman"/>
          <w:sz w:val="28"/>
          <w:szCs w:val="28"/>
        </w:rPr>
      </w:pPr>
    </w:p>
    <w:p w:rsidR="002E02F2" w:rsidRDefault="00032830" w:rsidP="00032830">
      <w:pPr>
        <w:pStyle w:val="Default"/>
        <w:jc w:val="center"/>
        <w:rPr>
          <w:b/>
          <w:sz w:val="28"/>
          <w:szCs w:val="28"/>
        </w:rPr>
      </w:pPr>
      <w:r>
        <w:rPr>
          <w:b/>
          <w:sz w:val="28"/>
          <w:szCs w:val="28"/>
        </w:rPr>
        <w:t>Организация питания</w:t>
      </w:r>
    </w:p>
    <w:p w:rsidR="00032830" w:rsidRPr="007057E7" w:rsidRDefault="00032830" w:rsidP="00032830">
      <w:pPr>
        <w:pStyle w:val="Default"/>
        <w:jc w:val="center"/>
        <w:rPr>
          <w:b/>
          <w:sz w:val="28"/>
          <w:szCs w:val="28"/>
        </w:rPr>
      </w:pPr>
    </w:p>
    <w:p w:rsidR="002E02F2" w:rsidRPr="007057E7" w:rsidRDefault="002E02F2" w:rsidP="00C65D08">
      <w:pPr>
        <w:pStyle w:val="a3"/>
        <w:spacing w:before="0" w:after="0"/>
        <w:ind w:firstLine="709"/>
        <w:jc w:val="both"/>
        <w:rPr>
          <w:sz w:val="28"/>
          <w:szCs w:val="28"/>
          <w:lang w:val="ru-RU"/>
        </w:rPr>
      </w:pPr>
      <w:r w:rsidRPr="007057E7">
        <w:rPr>
          <w:sz w:val="28"/>
          <w:szCs w:val="28"/>
          <w:lang w:val="ru-RU"/>
        </w:rPr>
        <w:t>Питание является одним из важных факторов, обеспечивающих нормальное течение процессов роста, физического и нервно-</w:t>
      </w:r>
      <w:r w:rsidR="00032830">
        <w:rPr>
          <w:sz w:val="28"/>
          <w:szCs w:val="28"/>
          <w:lang w:val="ru-RU"/>
        </w:rPr>
        <w:t xml:space="preserve">психического развития ребёнка. </w:t>
      </w:r>
      <w:r w:rsidRPr="007057E7">
        <w:rPr>
          <w:sz w:val="28"/>
          <w:szCs w:val="28"/>
          <w:lang w:val="ru-RU"/>
        </w:rPr>
        <w:t>Кроме этого, кондитерские изделия заме</w:t>
      </w:r>
      <w:r w:rsidR="00032830">
        <w:rPr>
          <w:sz w:val="28"/>
          <w:szCs w:val="28"/>
          <w:lang w:val="ru-RU"/>
        </w:rPr>
        <w:t xml:space="preserve">тно поредели в новых правилах. </w:t>
      </w:r>
      <w:r w:rsidRPr="007057E7">
        <w:rPr>
          <w:sz w:val="28"/>
          <w:szCs w:val="28"/>
          <w:lang w:val="ru-RU"/>
        </w:rPr>
        <w:t xml:space="preserve">Меню рассчитано на 10 дней для детей в возрасте от </w:t>
      </w:r>
      <w:r w:rsidR="00032830">
        <w:rPr>
          <w:sz w:val="28"/>
          <w:szCs w:val="28"/>
          <w:lang w:val="ru-RU"/>
        </w:rPr>
        <w:t xml:space="preserve">3 </w:t>
      </w:r>
      <w:r w:rsidRPr="007057E7">
        <w:rPr>
          <w:sz w:val="28"/>
          <w:szCs w:val="28"/>
          <w:lang w:val="ru-RU"/>
        </w:rPr>
        <w:t xml:space="preserve">до </w:t>
      </w:r>
      <w:r w:rsidR="00032830">
        <w:rPr>
          <w:sz w:val="28"/>
          <w:szCs w:val="28"/>
          <w:lang w:val="ru-RU"/>
        </w:rPr>
        <w:t>6</w:t>
      </w:r>
      <w:r w:rsidRPr="007057E7">
        <w:rPr>
          <w:sz w:val="28"/>
          <w:szCs w:val="28"/>
          <w:lang w:val="ru-RU"/>
        </w:rPr>
        <w:t xml:space="preserve"> лет.</w:t>
      </w:r>
    </w:p>
    <w:p w:rsidR="001B0376" w:rsidRDefault="002E02F2" w:rsidP="00C65D08">
      <w:pPr>
        <w:pStyle w:val="a3"/>
        <w:spacing w:before="0" w:after="0"/>
        <w:ind w:firstLine="709"/>
        <w:jc w:val="both"/>
        <w:rPr>
          <w:sz w:val="28"/>
          <w:szCs w:val="28"/>
          <w:lang w:val="ru-RU"/>
        </w:rPr>
      </w:pPr>
      <w:r w:rsidRPr="007057E7">
        <w:rPr>
          <w:sz w:val="28"/>
          <w:szCs w:val="28"/>
          <w:lang w:val="ru-RU"/>
        </w:rPr>
        <w:t>Наши воспитанники при 12-часовом пребывании получают 4 приёма пищи: 1-й и 2-й (сок или витаминизир</w:t>
      </w:r>
      <w:r w:rsidR="00032830">
        <w:rPr>
          <w:sz w:val="28"/>
          <w:szCs w:val="28"/>
          <w:lang w:val="ru-RU"/>
        </w:rPr>
        <w:t>ованный напиток) завтрак, обед</w:t>
      </w:r>
      <w:r w:rsidRPr="007057E7">
        <w:rPr>
          <w:sz w:val="28"/>
          <w:szCs w:val="28"/>
          <w:lang w:val="ru-RU"/>
        </w:rPr>
        <w:t>,</w:t>
      </w:r>
      <w:r w:rsidR="00032830">
        <w:rPr>
          <w:sz w:val="28"/>
          <w:szCs w:val="28"/>
          <w:lang w:val="ru-RU"/>
        </w:rPr>
        <w:t xml:space="preserve"> </w:t>
      </w:r>
      <w:r w:rsidRPr="007057E7">
        <w:rPr>
          <w:sz w:val="28"/>
          <w:szCs w:val="28"/>
          <w:lang w:val="ru-RU"/>
        </w:rPr>
        <w:t>полдни</w:t>
      </w:r>
      <w:r w:rsidR="00032830">
        <w:rPr>
          <w:sz w:val="28"/>
          <w:szCs w:val="28"/>
          <w:lang w:val="ru-RU"/>
        </w:rPr>
        <w:t>ки</w:t>
      </w:r>
      <w:r w:rsidRPr="007057E7">
        <w:rPr>
          <w:sz w:val="28"/>
          <w:szCs w:val="28"/>
          <w:lang w:val="ru-RU"/>
        </w:rPr>
        <w:t xml:space="preserve"> ужин, на которые приходится основное количество продуктов с высокой пищевой и биологической ценностью. В детском саду при</w:t>
      </w:r>
      <w:r w:rsidR="00032830">
        <w:rPr>
          <w:sz w:val="28"/>
          <w:szCs w:val="28"/>
          <w:lang w:val="ru-RU"/>
        </w:rPr>
        <w:t xml:space="preserve"> 12-часовом пребывании ребёнок </w:t>
      </w:r>
      <w:r w:rsidRPr="007057E7">
        <w:rPr>
          <w:sz w:val="28"/>
          <w:szCs w:val="28"/>
          <w:lang w:val="ru-RU"/>
        </w:rPr>
        <w:t xml:space="preserve">получает питание в объёме 80 - 85 % от </w:t>
      </w:r>
      <w:r w:rsidR="00C65D08" w:rsidRPr="007057E7">
        <w:rPr>
          <w:sz w:val="28"/>
          <w:szCs w:val="28"/>
          <w:lang w:val="ru-RU"/>
        </w:rPr>
        <w:t>суточного рациона.</w:t>
      </w:r>
    </w:p>
    <w:p w:rsidR="00C65D08" w:rsidRDefault="00C65D08" w:rsidP="00032830">
      <w:pPr>
        <w:pStyle w:val="a3"/>
        <w:spacing w:before="0" w:after="0"/>
        <w:jc w:val="both"/>
        <w:rPr>
          <w:sz w:val="28"/>
          <w:szCs w:val="28"/>
          <w:lang w:val="ru-RU"/>
        </w:rPr>
      </w:pPr>
    </w:p>
    <w:p w:rsidR="002E02F2" w:rsidRDefault="002E02F2" w:rsidP="001B0376">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Контроль за кач</w:t>
      </w:r>
      <w:r w:rsidR="001B0376">
        <w:rPr>
          <w:rFonts w:ascii="Times New Roman" w:hAnsi="Times New Roman" w:cs="Times New Roman"/>
          <w:b/>
          <w:sz w:val="28"/>
          <w:szCs w:val="28"/>
        </w:rPr>
        <w:t>еством и полноценностью питания</w:t>
      </w:r>
    </w:p>
    <w:p w:rsidR="001B0376" w:rsidRPr="007057E7" w:rsidRDefault="001B0376" w:rsidP="007057E7">
      <w:pPr>
        <w:spacing w:after="0" w:line="240" w:lineRule="auto"/>
        <w:ind w:left="426"/>
        <w:jc w:val="both"/>
        <w:rPr>
          <w:rFonts w:ascii="Times New Roman" w:hAnsi="Times New Roman" w:cs="Times New Roman"/>
          <w:b/>
          <w:sz w:val="28"/>
          <w:szCs w:val="28"/>
        </w:rPr>
      </w:pPr>
    </w:p>
    <w:p w:rsidR="002E02F2" w:rsidRPr="007057E7" w:rsidRDefault="002E02F2" w:rsidP="001B0376">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 xml:space="preserve">Основной принцип питания дошкольников – максимальное разнообразие пищевого рациона. Меню 10 – дневное, питание </w:t>
      </w:r>
      <w:r w:rsidR="00C65D08">
        <w:rPr>
          <w:rFonts w:ascii="Times New Roman" w:hAnsi="Times New Roman" w:cs="Times New Roman"/>
          <w:sz w:val="28"/>
          <w:szCs w:val="28"/>
        </w:rPr>
        <w:t>4</w:t>
      </w:r>
      <w:r w:rsidRPr="007057E7">
        <w:rPr>
          <w:rFonts w:ascii="Times New Roman" w:hAnsi="Times New Roman" w:cs="Times New Roman"/>
          <w:sz w:val="28"/>
          <w:szCs w:val="28"/>
        </w:rPr>
        <w:t>-х разовое, между обедом и ужином, полдник, который состоит из фруктового сока или витаминизированного напитка, строго соблюдается питьевой режим.</w:t>
      </w:r>
    </w:p>
    <w:p w:rsidR="002E02F2" w:rsidRPr="007057E7" w:rsidRDefault="002E02F2" w:rsidP="001B0376">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Приготовлени</w:t>
      </w:r>
      <w:r w:rsidR="00032830">
        <w:rPr>
          <w:rFonts w:ascii="Times New Roman" w:hAnsi="Times New Roman" w:cs="Times New Roman"/>
          <w:sz w:val="28"/>
          <w:szCs w:val="28"/>
        </w:rPr>
        <w:t>е блюд производится</w:t>
      </w:r>
      <w:r w:rsidR="001B0376">
        <w:rPr>
          <w:rFonts w:ascii="Times New Roman" w:hAnsi="Times New Roman" w:cs="Times New Roman"/>
          <w:sz w:val="28"/>
          <w:szCs w:val="28"/>
        </w:rPr>
        <w:t xml:space="preserve"> в строгом соблюдении </w:t>
      </w:r>
      <w:r w:rsidRPr="007057E7">
        <w:rPr>
          <w:rFonts w:ascii="Times New Roman" w:hAnsi="Times New Roman" w:cs="Times New Roman"/>
          <w:sz w:val="28"/>
          <w:szCs w:val="28"/>
        </w:rPr>
        <w:t>требований технологической карты.</w:t>
      </w:r>
    </w:p>
    <w:p w:rsidR="002E02F2" w:rsidRPr="007057E7" w:rsidRDefault="002E02F2" w:rsidP="001B0376">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 xml:space="preserve">Ежедневно </w:t>
      </w:r>
      <w:r w:rsidR="001B0376">
        <w:rPr>
          <w:rFonts w:ascii="Times New Roman" w:hAnsi="Times New Roman" w:cs="Times New Roman"/>
          <w:sz w:val="28"/>
          <w:szCs w:val="28"/>
        </w:rPr>
        <w:t xml:space="preserve">составляется меню – раскладка, </w:t>
      </w:r>
      <w:r w:rsidRPr="007057E7">
        <w:rPr>
          <w:rFonts w:ascii="Times New Roman" w:hAnsi="Times New Roman" w:cs="Times New Roman"/>
          <w:sz w:val="28"/>
          <w:szCs w:val="28"/>
        </w:rPr>
        <w:t>контролируется закладка продуктов, проводится бракераж сырой и готовой продукции.</w:t>
      </w:r>
    </w:p>
    <w:p w:rsidR="002E02F2" w:rsidRPr="007057E7" w:rsidRDefault="002E02F2" w:rsidP="007057E7">
      <w:pPr>
        <w:spacing w:after="0" w:line="240" w:lineRule="auto"/>
        <w:jc w:val="both"/>
        <w:rPr>
          <w:rFonts w:ascii="Times New Roman" w:hAnsi="Times New Roman" w:cs="Times New Roman"/>
          <w:b/>
          <w:sz w:val="28"/>
          <w:szCs w:val="28"/>
        </w:rPr>
      </w:pPr>
    </w:p>
    <w:p w:rsidR="00A55669" w:rsidRDefault="00A55669" w:rsidP="001B0376">
      <w:pPr>
        <w:spacing w:after="0" w:line="240" w:lineRule="auto"/>
        <w:ind w:right="-1"/>
        <w:jc w:val="center"/>
        <w:rPr>
          <w:rFonts w:ascii="Times New Roman" w:hAnsi="Times New Roman" w:cs="Times New Roman"/>
          <w:b/>
          <w:sz w:val="28"/>
          <w:szCs w:val="28"/>
        </w:rPr>
      </w:pPr>
    </w:p>
    <w:p w:rsidR="00A55669" w:rsidRDefault="00A55669" w:rsidP="001B0376">
      <w:pPr>
        <w:spacing w:after="0" w:line="240" w:lineRule="auto"/>
        <w:ind w:right="-1"/>
        <w:jc w:val="center"/>
        <w:rPr>
          <w:rFonts w:ascii="Times New Roman" w:hAnsi="Times New Roman" w:cs="Times New Roman"/>
          <w:b/>
          <w:sz w:val="28"/>
          <w:szCs w:val="28"/>
        </w:rPr>
      </w:pPr>
    </w:p>
    <w:p w:rsidR="00A55669" w:rsidRDefault="00A55669" w:rsidP="001B0376">
      <w:pPr>
        <w:spacing w:after="0" w:line="240" w:lineRule="auto"/>
        <w:ind w:right="-1"/>
        <w:jc w:val="center"/>
        <w:rPr>
          <w:rFonts w:ascii="Times New Roman" w:hAnsi="Times New Roman" w:cs="Times New Roman"/>
          <w:b/>
          <w:sz w:val="28"/>
          <w:szCs w:val="28"/>
        </w:rPr>
      </w:pPr>
    </w:p>
    <w:p w:rsidR="002E02F2" w:rsidRPr="007057E7" w:rsidRDefault="002E02F2" w:rsidP="001B0376">
      <w:pPr>
        <w:spacing w:after="0" w:line="240" w:lineRule="auto"/>
        <w:ind w:right="-1"/>
        <w:jc w:val="center"/>
        <w:rPr>
          <w:rFonts w:ascii="Times New Roman" w:hAnsi="Times New Roman" w:cs="Times New Roman"/>
          <w:b/>
          <w:sz w:val="28"/>
          <w:szCs w:val="28"/>
        </w:rPr>
      </w:pPr>
      <w:r w:rsidRPr="007057E7">
        <w:rPr>
          <w:rFonts w:ascii="Times New Roman" w:hAnsi="Times New Roman" w:cs="Times New Roman"/>
          <w:b/>
          <w:sz w:val="28"/>
          <w:szCs w:val="28"/>
        </w:rPr>
        <w:t>А</w:t>
      </w:r>
      <w:r w:rsidR="001B0376">
        <w:rPr>
          <w:rFonts w:ascii="Times New Roman" w:hAnsi="Times New Roman" w:cs="Times New Roman"/>
          <w:b/>
          <w:sz w:val="28"/>
          <w:szCs w:val="28"/>
        </w:rPr>
        <w:t>нализ</w:t>
      </w:r>
      <w:r w:rsidRPr="007057E7">
        <w:rPr>
          <w:rFonts w:ascii="Times New Roman" w:hAnsi="Times New Roman" w:cs="Times New Roman"/>
          <w:b/>
          <w:sz w:val="28"/>
          <w:szCs w:val="28"/>
        </w:rPr>
        <w:t xml:space="preserve"> </w:t>
      </w:r>
      <w:r w:rsidR="001B0376">
        <w:rPr>
          <w:rFonts w:ascii="Times New Roman" w:hAnsi="Times New Roman" w:cs="Times New Roman"/>
          <w:b/>
          <w:sz w:val="28"/>
          <w:szCs w:val="28"/>
        </w:rPr>
        <w:t>образовательной</w:t>
      </w:r>
      <w:r w:rsidRPr="007057E7">
        <w:rPr>
          <w:rFonts w:ascii="Times New Roman" w:hAnsi="Times New Roman" w:cs="Times New Roman"/>
          <w:b/>
          <w:sz w:val="28"/>
          <w:szCs w:val="28"/>
        </w:rPr>
        <w:t xml:space="preserve"> </w:t>
      </w:r>
      <w:r w:rsidR="001B0376">
        <w:rPr>
          <w:rFonts w:ascii="Times New Roman" w:hAnsi="Times New Roman" w:cs="Times New Roman"/>
          <w:b/>
          <w:sz w:val="28"/>
          <w:szCs w:val="28"/>
        </w:rPr>
        <w:t>работы</w:t>
      </w:r>
    </w:p>
    <w:p w:rsidR="001B0376" w:rsidRDefault="002E02F2" w:rsidP="001B0376">
      <w:pPr>
        <w:spacing w:after="0" w:line="240" w:lineRule="auto"/>
        <w:jc w:val="center"/>
        <w:rPr>
          <w:rFonts w:ascii="Times New Roman" w:hAnsi="Times New Roman" w:cs="Times New Roman"/>
          <w:b/>
          <w:sz w:val="28"/>
          <w:szCs w:val="28"/>
        </w:rPr>
      </w:pPr>
      <w:r w:rsidRPr="001B0376">
        <w:rPr>
          <w:rFonts w:ascii="Times New Roman" w:hAnsi="Times New Roman" w:cs="Times New Roman"/>
          <w:b/>
          <w:sz w:val="28"/>
          <w:szCs w:val="28"/>
        </w:rPr>
        <w:t xml:space="preserve">МБДОУ </w:t>
      </w:r>
      <w:r w:rsidR="001B0376">
        <w:rPr>
          <w:rFonts w:ascii="Times New Roman" w:hAnsi="Times New Roman" w:cs="Times New Roman"/>
          <w:b/>
          <w:sz w:val="28"/>
          <w:szCs w:val="28"/>
        </w:rPr>
        <w:t>«Детск</w:t>
      </w:r>
      <w:r w:rsidR="00A55669">
        <w:rPr>
          <w:rFonts w:ascii="Times New Roman" w:hAnsi="Times New Roman" w:cs="Times New Roman"/>
          <w:b/>
          <w:sz w:val="28"/>
          <w:szCs w:val="28"/>
        </w:rPr>
        <w:t>ий сад № 1 «Аленушка</w:t>
      </w:r>
      <w:r w:rsidR="001B0376">
        <w:rPr>
          <w:rFonts w:ascii="Times New Roman" w:hAnsi="Times New Roman" w:cs="Times New Roman"/>
          <w:b/>
          <w:sz w:val="28"/>
          <w:szCs w:val="28"/>
        </w:rPr>
        <w:t>»</w:t>
      </w:r>
      <w:r w:rsidR="00A55669">
        <w:rPr>
          <w:rFonts w:ascii="Times New Roman" w:hAnsi="Times New Roman" w:cs="Times New Roman"/>
          <w:b/>
          <w:sz w:val="28"/>
          <w:szCs w:val="28"/>
        </w:rPr>
        <w:t xml:space="preserve"> </w:t>
      </w:r>
      <w:proofErr w:type="spellStart"/>
      <w:r w:rsidR="00A55669">
        <w:rPr>
          <w:rFonts w:ascii="Times New Roman" w:hAnsi="Times New Roman" w:cs="Times New Roman"/>
          <w:b/>
          <w:sz w:val="28"/>
          <w:szCs w:val="28"/>
        </w:rPr>
        <w:t>с</w:t>
      </w:r>
      <w:proofErr w:type="gramStart"/>
      <w:r w:rsidR="00A55669">
        <w:rPr>
          <w:rFonts w:ascii="Times New Roman" w:hAnsi="Times New Roman" w:cs="Times New Roman"/>
          <w:b/>
          <w:sz w:val="28"/>
          <w:szCs w:val="28"/>
        </w:rPr>
        <w:t>.С</w:t>
      </w:r>
      <w:proofErr w:type="gramEnd"/>
      <w:r w:rsidR="00A55669">
        <w:rPr>
          <w:rFonts w:ascii="Times New Roman" w:hAnsi="Times New Roman" w:cs="Times New Roman"/>
          <w:b/>
          <w:sz w:val="28"/>
          <w:szCs w:val="28"/>
        </w:rPr>
        <w:t>адовое</w:t>
      </w:r>
      <w:proofErr w:type="spellEnd"/>
      <w:r w:rsidR="00A55669">
        <w:rPr>
          <w:rFonts w:ascii="Times New Roman" w:hAnsi="Times New Roman" w:cs="Times New Roman"/>
          <w:b/>
          <w:sz w:val="28"/>
          <w:szCs w:val="28"/>
        </w:rPr>
        <w:t xml:space="preserve"> Грозненского муниципального района</w:t>
      </w:r>
    </w:p>
    <w:p w:rsidR="002E02F2" w:rsidRPr="001B0376" w:rsidRDefault="001B0376" w:rsidP="001B03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w:t>
      </w:r>
      <w:r w:rsidR="00226832">
        <w:rPr>
          <w:rFonts w:ascii="Times New Roman" w:hAnsi="Times New Roman" w:cs="Times New Roman"/>
          <w:b/>
          <w:sz w:val="28"/>
          <w:szCs w:val="28"/>
        </w:rPr>
        <w:t xml:space="preserve"> 2020-2021</w:t>
      </w:r>
      <w:r w:rsidR="002E02F2" w:rsidRPr="001B0376">
        <w:rPr>
          <w:rFonts w:ascii="Times New Roman" w:hAnsi="Times New Roman" w:cs="Times New Roman"/>
          <w:b/>
          <w:sz w:val="28"/>
          <w:szCs w:val="28"/>
        </w:rPr>
        <w:t xml:space="preserve"> </w:t>
      </w:r>
      <w:r>
        <w:rPr>
          <w:rFonts w:ascii="Times New Roman" w:hAnsi="Times New Roman" w:cs="Times New Roman"/>
          <w:b/>
          <w:sz w:val="28"/>
          <w:szCs w:val="28"/>
        </w:rPr>
        <w:t>учебный год</w:t>
      </w:r>
    </w:p>
    <w:p w:rsidR="002E02F2" w:rsidRPr="007057E7" w:rsidRDefault="002E02F2" w:rsidP="001B0376">
      <w:pPr>
        <w:pStyle w:val="Default"/>
        <w:ind w:firstLine="720"/>
        <w:jc w:val="both"/>
        <w:rPr>
          <w:sz w:val="28"/>
          <w:szCs w:val="28"/>
        </w:rPr>
      </w:pPr>
    </w:p>
    <w:p w:rsidR="002E02F2" w:rsidRPr="007057E7" w:rsidRDefault="002E02F2" w:rsidP="001B0376">
      <w:pPr>
        <w:pStyle w:val="Default"/>
        <w:ind w:firstLine="720"/>
        <w:jc w:val="both"/>
        <w:rPr>
          <w:sz w:val="28"/>
          <w:szCs w:val="28"/>
        </w:rPr>
      </w:pPr>
      <w:r w:rsidRPr="007057E7">
        <w:rPr>
          <w:sz w:val="28"/>
          <w:szCs w:val="28"/>
        </w:rPr>
        <w:t xml:space="preserve">Содержание образовательного процесса в ДОУ определяется образовательной программой,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 </w:t>
      </w:r>
    </w:p>
    <w:p w:rsidR="002E02F2" w:rsidRPr="007057E7" w:rsidRDefault="002E02F2" w:rsidP="001B0376">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Дошкольное учреждение реализует программу дошко</w:t>
      </w:r>
      <w:r w:rsidR="00032830">
        <w:rPr>
          <w:rFonts w:ascii="Times New Roman" w:hAnsi="Times New Roman" w:cs="Times New Roman"/>
          <w:sz w:val="28"/>
          <w:szCs w:val="28"/>
        </w:rPr>
        <w:t xml:space="preserve">льного образования Н.Е. </w:t>
      </w:r>
      <w:proofErr w:type="spellStart"/>
      <w:r w:rsidR="00032830">
        <w:rPr>
          <w:rFonts w:ascii="Times New Roman" w:hAnsi="Times New Roman" w:cs="Times New Roman"/>
          <w:sz w:val="28"/>
          <w:szCs w:val="28"/>
        </w:rPr>
        <w:t>Вераксы</w:t>
      </w:r>
      <w:proofErr w:type="spellEnd"/>
      <w:r w:rsidRPr="007057E7">
        <w:rPr>
          <w:rFonts w:ascii="Times New Roman" w:hAnsi="Times New Roman" w:cs="Times New Roman"/>
          <w:sz w:val="28"/>
          <w:szCs w:val="28"/>
        </w:rPr>
        <w:t xml:space="preserve">, </w:t>
      </w:r>
      <w:r w:rsidR="001B0376">
        <w:rPr>
          <w:rFonts w:ascii="Times New Roman" w:hAnsi="Times New Roman" w:cs="Times New Roman"/>
          <w:sz w:val="28"/>
          <w:szCs w:val="28"/>
        </w:rPr>
        <w:t xml:space="preserve">М.А. Васильевой, </w:t>
      </w:r>
      <w:proofErr w:type="spellStart"/>
      <w:r w:rsidR="001B0376">
        <w:rPr>
          <w:rFonts w:ascii="Times New Roman" w:hAnsi="Times New Roman" w:cs="Times New Roman"/>
          <w:sz w:val="28"/>
          <w:szCs w:val="28"/>
        </w:rPr>
        <w:t>Т.С.Комаровой</w:t>
      </w:r>
      <w:proofErr w:type="spellEnd"/>
      <w:r w:rsidR="001B0376">
        <w:rPr>
          <w:rFonts w:ascii="Times New Roman" w:hAnsi="Times New Roman" w:cs="Times New Roman"/>
          <w:sz w:val="28"/>
          <w:szCs w:val="28"/>
        </w:rPr>
        <w:t xml:space="preserve"> </w:t>
      </w:r>
      <w:r w:rsidRPr="007057E7">
        <w:rPr>
          <w:rFonts w:ascii="Times New Roman" w:hAnsi="Times New Roman" w:cs="Times New Roman"/>
          <w:sz w:val="28"/>
          <w:szCs w:val="28"/>
        </w:rPr>
        <w:t xml:space="preserve">«От рождения до школы». Также </w:t>
      </w:r>
      <w:r w:rsidRPr="007057E7">
        <w:rPr>
          <w:rFonts w:ascii="Times New Roman" w:hAnsi="Times New Roman" w:cs="Times New Roman"/>
          <w:sz w:val="28"/>
          <w:szCs w:val="28"/>
        </w:rPr>
        <w:lastRenderedPageBreak/>
        <w:t xml:space="preserve">реализуются парциальные программы: </w:t>
      </w:r>
      <w:proofErr w:type="spellStart"/>
      <w:r w:rsidRPr="007057E7">
        <w:rPr>
          <w:rFonts w:ascii="Times New Roman" w:hAnsi="Times New Roman" w:cs="Times New Roman"/>
          <w:sz w:val="28"/>
          <w:szCs w:val="28"/>
        </w:rPr>
        <w:t>Масаева</w:t>
      </w:r>
      <w:proofErr w:type="spellEnd"/>
      <w:r w:rsidRPr="007057E7">
        <w:rPr>
          <w:rFonts w:ascii="Times New Roman" w:hAnsi="Times New Roman" w:cs="Times New Roman"/>
          <w:sz w:val="28"/>
          <w:szCs w:val="28"/>
        </w:rPr>
        <w:t xml:space="preserve"> З.В. «Мой край родной»; </w:t>
      </w:r>
      <w:proofErr w:type="spellStart"/>
      <w:r w:rsidRPr="007057E7">
        <w:rPr>
          <w:rFonts w:ascii="Times New Roman" w:hAnsi="Times New Roman" w:cs="Times New Roman"/>
          <w:sz w:val="28"/>
          <w:szCs w:val="28"/>
        </w:rPr>
        <w:t>Пензулаева</w:t>
      </w:r>
      <w:proofErr w:type="spellEnd"/>
      <w:r w:rsidRPr="007057E7">
        <w:rPr>
          <w:rFonts w:ascii="Times New Roman" w:hAnsi="Times New Roman" w:cs="Times New Roman"/>
          <w:sz w:val="28"/>
          <w:szCs w:val="28"/>
        </w:rPr>
        <w:t xml:space="preserve"> Л.И. «Оздоровительная гимнастика для детей дошкольного возраста».</w:t>
      </w:r>
    </w:p>
    <w:p w:rsidR="002E02F2" w:rsidRPr="007057E7" w:rsidRDefault="002E02F2" w:rsidP="001B0376">
      <w:pPr>
        <w:pStyle w:val="Default"/>
        <w:ind w:firstLine="709"/>
        <w:jc w:val="both"/>
        <w:rPr>
          <w:sz w:val="28"/>
          <w:szCs w:val="28"/>
        </w:rPr>
      </w:pPr>
      <w:r w:rsidRPr="007057E7">
        <w:rPr>
          <w:sz w:val="28"/>
          <w:szCs w:val="28"/>
        </w:rPr>
        <w:t>В течение учебного года деятельность МБДОУ была направлена на обеспечение непрерывного, всестороннего развития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государственным стандартам.</w:t>
      </w:r>
    </w:p>
    <w:p w:rsidR="002E02F2" w:rsidRPr="007057E7" w:rsidRDefault="00226832" w:rsidP="001B0376">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В 2020</w:t>
      </w:r>
      <w:r w:rsidR="002E02F2" w:rsidRPr="007057E7">
        <w:rPr>
          <w:rFonts w:ascii="Times New Roman" w:hAnsi="Times New Roman" w:cs="Times New Roman"/>
          <w:sz w:val="28"/>
          <w:szCs w:val="28"/>
        </w:rPr>
        <w:t>-</w:t>
      </w:r>
      <w:r>
        <w:rPr>
          <w:rFonts w:ascii="Times New Roman" w:hAnsi="Times New Roman" w:cs="Times New Roman"/>
          <w:sz w:val="28"/>
          <w:szCs w:val="28"/>
        </w:rPr>
        <w:t>2021</w:t>
      </w:r>
      <w:r w:rsidR="002E02F2" w:rsidRPr="007057E7">
        <w:rPr>
          <w:rFonts w:ascii="Times New Roman" w:hAnsi="Times New Roman" w:cs="Times New Roman"/>
          <w:sz w:val="28"/>
          <w:szCs w:val="28"/>
        </w:rPr>
        <w:t xml:space="preserve"> учебном году детский сад работал в режиме введения ФГОС в образовательный процесс ДОУ по основным направлениям:</w:t>
      </w:r>
    </w:p>
    <w:p w:rsidR="002E02F2" w:rsidRPr="007057E7" w:rsidRDefault="002E02F2" w:rsidP="001B0376">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w:t>
      </w:r>
      <w:r w:rsidR="001B0376">
        <w:rPr>
          <w:rFonts w:ascii="Times New Roman" w:hAnsi="Times New Roman" w:cs="Times New Roman"/>
          <w:sz w:val="28"/>
          <w:szCs w:val="28"/>
        </w:rPr>
        <w:t xml:space="preserve"> </w:t>
      </w:r>
      <w:r w:rsidRPr="007057E7">
        <w:rPr>
          <w:rFonts w:ascii="Times New Roman" w:hAnsi="Times New Roman" w:cs="Times New Roman"/>
          <w:sz w:val="28"/>
          <w:szCs w:val="28"/>
        </w:rPr>
        <w:t>художественно-эстетическое развитие (</w:t>
      </w:r>
      <w:proofErr w:type="gramStart"/>
      <w:r w:rsidRPr="007057E7">
        <w:rPr>
          <w:rFonts w:ascii="Times New Roman" w:hAnsi="Times New Roman" w:cs="Times New Roman"/>
          <w:color w:val="000000"/>
          <w:sz w:val="28"/>
          <w:szCs w:val="28"/>
        </w:rPr>
        <w:t>изо</w:t>
      </w:r>
      <w:proofErr w:type="gramEnd"/>
      <w:r w:rsidR="00032830">
        <w:rPr>
          <w:rFonts w:ascii="Times New Roman" w:hAnsi="Times New Roman" w:cs="Times New Roman"/>
          <w:color w:val="000000"/>
          <w:sz w:val="28"/>
          <w:szCs w:val="28"/>
        </w:rPr>
        <w:t xml:space="preserve"> </w:t>
      </w:r>
      <w:r w:rsidRPr="007057E7">
        <w:rPr>
          <w:rFonts w:ascii="Times New Roman" w:hAnsi="Times New Roman" w:cs="Times New Roman"/>
          <w:color w:val="000000"/>
          <w:sz w:val="28"/>
          <w:szCs w:val="28"/>
        </w:rPr>
        <w:t>деятельность</w:t>
      </w:r>
      <w:r w:rsidR="00032830">
        <w:rPr>
          <w:rFonts w:ascii="Times New Roman" w:hAnsi="Times New Roman" w:cs="Times New Roman"/>
          <w:color w:val="000000"/>
          <w:sz w:val="28"/>
          <w:szCs w:val="28"/>
        </w:rPr>
        <w:t xml:space="preserve"> </w:t>
      </w:r>
      <w:r w:rsidRPr="007057E7">
        <w:rPr>
          <w:rFonts w:ascii="Times New Roman" w:hAnsi="Times New Roman" w:cs="Times New Roman"/>
          <w:b/>
          <w:color w:val="000000"/>
          <w:sz w:val="28"/>
          <w:szCs w:val="28"/>
        </w:rPr>
        <w:t>-</w:t>
      </w:r>
      <w:r w:rsidR="00032830">
        <w:rPr>
          <w:rFonts w:ascii="Times New Roman" w:hAnsi="Times New Roman" w:cs="Times New Roman"/>
          <w:b/>
          <w:color w:val="000000"/>
          <w:sz w:val="28"/>
          <w:szCs w:val="28"/>
        </w:rPr>
        <w:t xml:space="preserve"> </w:t>
      </w:r>
      <w:r w:rsidRPr="007057E7">
        <w:rPr>
          <w:rStyle w:val="a4"/>
          <w:rFonts w:ascii="Times New Roman" w:hAnsi="Times New Roman" w:cs="Times New Roman"/>
          <w:b w:val="0"/>
          <w:color w:val="000000"/>
          <w:sz w:val="28"/>
          <w:szCs w:val="28"/>
        </w:rPr>
        <w:t>лепка, рисование, апплик</w:t>
      </w:r>
      <w:r w:rsidR="00032830">
        <w:rPr>
          <w:rStyle w:val="a4"/>
          <w:rFonts w:ascii="Times New Roman" w:hAnsi="Times New Roman" w:cs="Times New Roman"/>
          <w:b w:val="0"/>
          <w:color w:val="000000"/>
          <w:sz w:val="28"/>
          <w:szCs w:val="28"/>
        </w:rPr>
        <w:t xml:space="preserve">ация, музыкальная деятельность </w:t>
      </w:r>
      <w:r w:rsidRPr="007057E7">
        <w:rPr>
          <w:rStyle w:val="a4"/>
          <w:rFonts w:ascii="Times New Roman" w:hAnsi="Times New Roman" w:cs="Times New Roman"/>
          <w:b w:val="0"/>
          <w:color w:val="000000"/>
          <w:sz w:val="28"/>
          <w:szCs w:val="28"/>
        </w:rPr>
        <w:t>и конструирование</w:t>
      </w:r>
      <w:r w:rsidRPr="007057E7">
        <w:rPr>
          <w:rFonts w:ascii="Times New Roman" w:hAnsi="Times New Roman" w:cs="Times New Roman"/>
          <w:sz w:val="28"/>
          <w:szCs w:val="28"/>
        </w:rPr>
        <w:t>);</w:t>
      </w:r>
    </w:p>
    <w:p w:rsidR="002E02F2" w:rsidRPr="007057E7" w:rsidRDefault="001B0376" w:rsidP="001B0376">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w:t>
      </w:r>
      <w:r w:rsidR="002E02F2" w:rsidRPr="007057E7">
        <w:rPr>
          <w:rFonts w:ascii="Times New Roman" w:hAnsi="Times New Roman" w:cs="Times New Roman"/>
          <w:sz w:val="28"/>
          <w:szCs w:val="28"/>
        </w:rPr>
        <w:t xml:space="preserve">развитие </w:t>
      </w:r>
      <w:r w:rsidR="002E02F2" w:rsidRPr="007057E7">
        <w:rPr>
          <w:rFonts w:ascii="Times New Roman" w:hAnsi="Times New Roman" w:cs="Times New Roman"/>
          <w:b/>
          <w:sz w:val="28"/>
          <w:szCs w:val="28"/>
        </w:rPr>
        <w:t>(</w:t>
      </w:r>
      <w:r w:rsidR="002E02F2" w:rsidRPr="007057E7">
        <w:rPr>
          <w:rStyle w:val="a4"/>
          <w:rFonts w:ascii="Times New Roman" w:hAnsi="Times New Roman" w:cs="Times New Roman"/>
          <w:b w:val="0"/>
          <w:color w:val="000000"/>
          <w:sz w:val="28"/>
          <w:szCs w:val="28"/>
        </w:rPr>
        <w:t>ФЭМП</w:t>
      </w:r>
      <w:r w:rsidR="002E02F2" w:rsidRPr="007057E7">
        <w:rPr>
          <w:rFonts w:ascii="Times New Roman" w:hAnsi="Times New Roman" w:cs="Times New Roman"/>
          <w:b/>
          <w:color w:val="000000"/>
          <w:sz w:val="28"/>
          <w:szCs w:val="28"/>
        </w:rPr>
        <w:t xml:space="preserve">, </w:t>
      </w:r>
      <w:r w:rsidR="002E02F2" w:rsidRPr="007057E7">
        <w:rPr>
          <w:rStyle w:val="a4"/>
          <w:rFonts w:ascii="Times New Roman" w:hAnsi="Times New Roman" w:cs="Times New Roman"/>
          <w:b w:val="0"/>
          <w:color w:val="000000"/>
          <w:sz w:val="28"/>
          <w:szCs w:val="28"/>
        </w:rPr>
        <w:t>ознакомление с окружающим</w:t>
      </w:r>
      <w:r w:rsidR="002E02F2" w:rsidRPr="007057E7">
        <w:rPr>
          <w:rFonts w:ascii="Times New Roman" w:hAnsi="Times New Roman" w:cs="Times New Roman"/>
          <w:color w:val="000000"/>
          <w:sz w:val="28"/>
          <w:szCs w:val="28"/>
        </w:rPr>
        <w:t>, патриотическое воспитание, экология)</w:t>
      </w:r>
      <w:r w:rsidR="002E02F2" w:rsidRPr="007057E7">
        <w:rPr>
          <w:rFonts w:ascii="Times New Roman" w:hAnsi="Times New Roman" w:cs="Times New Roman"/>
          <w:sz w:val="28"/>
          <w:szCs w:val="28"/>
        </w:rPr>
        <w:t>;</w:t>
      </w:r>
    </w:p>
    <w:p w:rsidR="002E02F2" w:rsidRPr="007057E7" w:rsidRDefault="002E02F2" w:rsidP="001B0376">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w:t>
      </w:r>
      <w:r w:rsidR="001B0376">
        <w:rPr>
          <w:rFonts w:ascii="Times New Roman" w:hAnsi="Times New Roman" w:cs="Times New Roman"/>
          <w:sz w:val="28"/>
          <w:szCs w:val="28"/>
        </w:rPr>
        <w:t xml:space="preserve"> </w:t>
      </w:r>
      <w:r w:rsidRPr="007057E7">
        <w:rPr>
          <w:rFonts w:ascii="Times New Roman" w:hAnsi="Times New Roman" w:cs="Times New Roman"/>
          <w:sz w:val="28"/>
          <w:szCs w:val="28"/>
        </w:rPr>
        <w:t>социально-коммуникативное развитие (</w:t>
      </w:r>
      <w:r w:rsidRPr="007057E7">
        <w:rPr>
          <w:rFonts w:ascii="Times New Roman" w:hAnsi="Times New Roman" w:cs="Times New Roman"/>
          <w:color w:val="000000"/>
          <w:sz w:val="28"/>
          <w:szCs w:val="28"/>
        </w:rPr>
        <w:t>ОБЖ, труд, игра, общение)</w:t>
      </w:r>
      <w:r w:rsidRPr="007057E7">
        <w:rPr>
          <w:rFonts w:ascii="Times New Roman" w:hAnsi="Times New Roman" w:cs="Times New Roman"/>
          <w:sz w:val="28"/>
          <w:szCs w:val="28"/>
        </w:rPr>
        <w:t>;</w:t>
      </w:r>
    </w:p>
    <w:p w:rsidR="002E02F2" w:rsidRPr="007057E7" w:rsidRDefault="002E02F2" w:rsidP="001B0376">
      <w:pPr>
        <w:spacing w:after="0" w:line="240" w:lineRule="auto"/>
        <w:ind w:right="-1" w:firstLine="709"/>
        <w:jc w:val="both"/>
        <w:rPr>
          <w:rFonts w:ascii="Times New Roman" w:hAnsi="Times New Roman" w:cs="Times New Roman"/>
          <w:b/>
          <w:sz w:val="28"/>
          <w:szCs w:val="28"/>
        </w:rPr>
      </w:pPr>
      <w:r w:rsidRPr="007057E7">
        <w:rPr>
          <w:rFonts w:ascii="Times New Roman" w:hAnsi="Times New Roman" w:cs="Times New Roman"/>
          <w:sz w:val="28"/>
          <w:szCs w:val="28"/>
        </w:rPr>
        <w:t>- речевое развитие (</w:t>
      </w:r>
      <w:r w:rsidRPr="007057E7">
        <w:rPr>
          <w:rStyle w:val="a4"/>
          <w:rFonts w:ascii="Times New Roman" w:hAnsi="Times New Roman" w:cs="Times New Roman"/>
          <w:b w:val="0"/>
          <w:color w:val="000000"/>
          <w:sz w:val="28"/>
          <w:szCs w:val="28"/>
        </w:rPr>
        <w:t>развитие речи</w:t>
      </w:r>
      <w:r w:rsidRPr="007057E7">
        <w:rPr>
          <w:rFonts w:ascii="Times New Roman" w:hAnsi="Times New Roman" w:cs="Times New Roman"/>
          <w:b/>
          <w:color w:val="000000"/>
          <w:sz w:val="28"/>
          <w:szCs w:val="28"/>
        </w:rPr>
        <w:t xml:space="preserve"> </w:t>
      </w:r>
      <w:r w:rsidRPr="007057E7">
        <w:rPr>
          <w:rFonts w:ascii="Times New Roman" w:hAnsi="Times New Roman" w:cs="Times New Roman"/>
          <w:color w:val="000000"/>
          <w:sz w:val="28"/>
          <w:szCs w:val="28"/>
        </w:rPr>
        <w:t>и</w:t>
      </w:r>
      <w:r w:rsidRPr="007057E7">
        <w:rPr>
          <w:rFonts w:ascii="Times New Roman" w:hAnsi="Times New Roman" w:cs="Times New Roman"/>
          <w:b/>
          <w:color w:val="000000"/>
          <w:sz w:val="28"/>
          <w:szCs w:val="28"/>
        </w:rPr>
        <w:t xml:space="preserve"> </w:t>
      </w:r>
      <w:r w:rsidRPr="007057E7">
        <w:rPr>
          <w:rStyle w:val="a4"/>
          <w:rFonts w:ascii="Times New Roman" w:hAnsi="Times New Roman" w:cs="Times New Roman"/>
          <w:b w:val="0"/>
          <w:color w:val="000000"/>
          <w:sz w:val="28"/>
          <w:szCs w:val="28"/>
        </w:rPr>
        <w:t>чтение художественной литературы)</w:t>
      </w:r>
      <w:r w:rsidRPr="00032830">
        <w:rPr>
          <w:rFonts w:ascii="Times New Roman" w:hAnsi="Times New Roman" w:cs="Times New Roman"/>
          <w:sz w:val="28"/>
          <w:szCs w:val="28"/>
        </w:rPr>
        <w:t>;</w:t>
      </w:r>
    </w:p>
    <w:p w:rsidR="002E02F2" w:rsidRPr="007057E7" w:rsidRDefault="002E02F2" w:rsidP="001B0376">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w:t>
      </w:r>
      <w:r w:rsidR="001B0376">
        <w:rPr>
          <w:rFonts w:ascii="Times New Roman" w:hAnsi="Times New Roman" w:cs="Times New Roman"/>
          <w:sz w:val="28"/>
          <w:szCs w:val="28"/>
        </w:rPr>
        <w:t xml:space="preserve"> </w:t>
      </w:r>
      <w:r w:rsidRPr="007057E7">
        <w:rPr>
          <w:rFonts w:ascii="Times New Roman" w:hAnsi="Times New Roman" w:cs="Times New Roman"/>
          <w:sz w:val="28"/>
          <w:szCs w:val="28"/>
        </w:rPr>
        <w:t>физическое развитие (двигательная деятельность, ЗОЖ).</w:t>
      </w:r>
    </w:p>
    <w:p w:rsidR="002E02F2" w:rsidRPr="007057E7" w:rsidRDefault="002E02F2" w:rsidP="001B0376">
      <w:pPr>
        <w:spacing w:after="0" w:line="240" w:lineRule="auto"/>
        <w:ind w:right="-1" w:firstLine="708"/>
        <w:jc w:val="both"/>
        <w:rPr>
          <w:rFonts w:ascii="Times New Roman" w:hAnsi="Times New Roman" w:cs="Times New Roman"/>
          <w:sz w:val="28"/>
          <w:szCs w:val="28"/>
        </w:rPr>
      </w:pPr>
      <w:r w:rsidRPr="007057E7">
        <w:rPr>
          <w:rFonts w:ascii="Times New Roman" w:hAnsi="Times New Roman" w:cs="Times New Roman"/>
          <w:sz w:val="28"/>
          <w:szCs w:val="28"/>
        </w:rPr>
        <w:t>Цель и задачи определялись на основе анализа результатов педагогической деятельности, потребности родителей, проблем, которые необходимо р</w:t>
      </w:r>
      <w:r w:rsidR="00226832">
        <w:rPr>
          <w:rFonts w:ascii="Times New Roman" w:hAnsi="Times New Roman" w:cs="Times New Roman"/>
          <w:sz w:val="28"/>
          <w:szCs w:val="28"/>
        </w:rPr>
        <w:t>ешать в интересах социума. В 2020</w:t>
      </w:r>
      <w:r w:rsidR="001B0376">
        <w:rPr>
          <w:rFonts w:ascii="Times New Roman" w:hAnsi="Times New Roman" w:cs="Times New Roman"/>
          <w:sz w:val="28"/>
          <w:szCs w:val="28"/>
        </w:rPr>
        <w:t xml:space="preserve"> </w:t>
      </w:r>
      <w:r w:rsidRPr="007057E7">
        <w:rPr>
          <w:rFonts w:ascii="Times New Roman" w:hAnsi="Times New Roman" w:cs="Times New Roman"/>
          <w:sz w:val="28"/>
          <w:szCs w:val="28"/>
        </w:rPr>
        <w:t>-</w:t>
      </w:r>
      <w:r w:rsidR="001B0376">
        <w:rPr>
          <w:rFonts w:ascii="Times New Roman" w:hAnsi="Times New Roman" w:cs="Times New Roman"/>
          <w:sz w:val="28"/>
          <w:szCs w:val="28"/>
        </w:rPr>
        <w:t xml:space="preserve"> </w:t>
      </w:r>
      <w:r w:rsidR="00226832">
        <w:rPr>
          <w:rFonts w:ascii="Times New Roman" w:hAnsi="Times New Roman" w:cs="Times New Roman"/>
          <w:sz w:val="28"/>
          <w:szCs w:val="28"/>
        </w:rPr>
        <w:t>2021</w:t>
      </w:r>
      <w:r w:rsidRPr="007057E7">
        <w:rPr>
          <w:rFonts w:ascii="Times New Roman" w:hAnsi="Times New Roman" w:cs="Times New Roman"/>
          <w:sz w:val="28"/>
          <w:szCs w:val="28"/>
        </w:rPr>
        <w:t xml:space="preserve"> учебном году основная деятельность ДОУ была направлена на достижение следующей цели и задач:</w:t>
      </w:r>
    </w:p>
    <w:p w:rsidR="002E02F2" w:rsidRPr="001B0376" w:rsidRDefault="002E02F2" w:rsidP="001B0376">
      <w:pPr>
        <w:pStyle w:val="a8"/>
        <w:ind w:firstLine="709"/>
        <w:jc w:val="both"/>
        <w:rPr>
          <w:color w:val="FF0000"/>
          <w:sz w:val="28"/>
          <w:szCs w:val="28"/>
        </w:rPr>
      </w:pPr>
      <w:r w:rsidRPr="001B0376">
        <w:rPr>
          <w:sz w:val="28"/>
          <w:szCs w:val="28"/>
        </w:rPr>
        <w:t>Цель</w:t>
      </w:r>
      <w:r w:rsidRPr="001B0376">
        <w:rPr>
          <w:color w:val="002060"/>
          <w:sz w:val="28"/>
          <w:szCs w:val="28"/>
        </w:rPr>
        <w:t>:</w:t>
      </w:r>
      <w:r w:rsidR="001B0376">
        <w:rPr>
          <w:color w:val="FF0000"/>
          <w:sz w:val="28"/>
          <w:szCs w:val="28"/>
        </w:rPr>
        <w:t xml:space="preserve"> </w:t>
      </w:r>
      <w:r w:rsidRPr="007057E7">
        <w:rPr>
          <w:sz w:val="28"/>
          <w:szCs w:val="28"/>
          <w:lang w:eastAsia="en-US"/>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w:t>
      </w:r>
      <w:r w:rsidR="001B0376">
        <w:rPr>
          <w:sz w:val="28"/>
          <w:szCs w:val="28"/>
          <w:lang w:eastAsia="en-US"/>
        </w:rPr>
        <w:t>снов базовой культуры личности,</w:t>
      </w:r>
      <w:r w:rsidRPr="007057E7">
        <w:rPr>
          <w:sz w:val="28"/>
          <w:szCs w:val="28"/>
          <w:lang w:eastAsia="en-US"/>
        </w:rPr>
        <w:t xml:space="preserve">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r w:rsidR="00032830">
        <w:rPr>
          <w:sz w:val="28"/>
          <w:szCs w:val="28"/>
          <w:lang w:eastAsia="en-US"/>
        </w:rPr>
        <w:t>.</w:t>
      </w:r>
    </w:p>
    <w:p w:rsidR="002E02F2" w:rsidRPr="001B0376" w:rsidRDefault="002E02F2" w:rsidP="001B0376">
      <w:pPr>
        <w:pStyle w:val="a8"/>
        <w:ind w:firstLine="709"/>
        <w:jc w:val="both"/>
        <w:rPr>
          <w:sz w:val="28"/>
          <w:szCs w:val="28"/>
        </w:rPr>
      </w:pPr>
      <w:r w:rsidRPr="001B0376">
        <w:rPr>
          <w:sz w:val="28"/>
          <w:szCs w:val="28"/>
        </w:rPr>
        <w:t>Задачи:</w:t>
      </w:r>
    </w:p>
    <w:p w:rsidR="002E02F2" w:rsidRPr="007057E7" w:rsidRDefault="002E02F2" w:rsidP="001B0376">
      <w:pPr>
        <w:spacing w:after="0" w:line="240" w:lineRule="auto"/>
        <w:ind w:firstLine="709"/>
        <w:jc w:val="both"/>
        <w:rPr>
          <w:rFonts w:ascii="Times New Roman" w:eastAsia="Calibri" w:hAnsi="Times New Roman" w:cs="Times New Roman"/>
          <w:sz w:val="28"/>
          <w:szCs w:val="28"/>
          <w:lang w:eastAsia="en-US"/>
        </w:rPr>
      </w:pPr>
      <w:r w:rsidRPr="001B0376">
        <w:rPr>
          <w:rFonts w:ascii="Times New Roman" w:hAnsi="Times New Roman" w:cs="Times New Roman"/>
          <w:sz w:val="28"/>
          <w:szCs w:val="28"/>
        </w:rPr>
        <w:t>1.</w:t>
      </w:r>
      <w:r w:rsidRPr="007057E7">
        <w:rPr>
          <w:rFonts w:ascii="Times New Roman" w:hAnsi="Times New Roman" w:cs="Times New Roman"/>
          <w:b/>
          <w:sz w:val="28"/>
          <w:szCs w:val="28"/>
        </w:rPr>
        <w:t xml:space="preserve"> </w:t>
      </w:r>
      <w:r w:rsidRPr="007057E7">
        <w:rPr>
          <w:rFonts w:ascii="Times New Roman" w:eastAsia="Calibri" w:hAnsi="Times New Roman" w:cs="Times New Roman"/>
          <w:sz w:val="28"/>
          <w:szCs w:val="28"/>
          <w:lang w:eastAsia="en-US"/>
        </w:rPr>
        <w:t>Повышение теоретического и практического уровня профессиональной компетенции педагогов в вопросах введения и работы с ФГОС ДО.</w:t>
      </w:r>
    </w:p>
    <w:p w:rsidR="002E02F2" w:rsidRPr="007057E7" w:rsidRDefault="002E02F2" w:rsidP="001B0376">
      <w:pPr>
        <w:spacing w:after="0" w:line="240" w:lineRule="auto"/>
        <w:ind w:firstLine="709"/>
        <w:jc w:val="both"/>
        <w:rPr>
          <w:rFonts w:ascii="Times New Roman" w:eastAsia="Calibri" w:hAnsi="Times New Roman" w:cs="Times New Roman"/>
          <w:sz w:val="28"/>
          <w:szCs w:val="28"/>
          <w:lang w:eastAsia="en-US"/>
        </w:rPr>
      </w:pPr>
      <w:r w:rsidRPr="001B0376">
        <w:rPr>
          <w:rFonts w:ascii="Times New Roman" w:hAnsi="Times New Roman" w:cs="Times New Roman"/>
          <w:sz w:val="28"/>
          <w:szCs w:val="28"/>
        </w:rPr>
        <w:t>2.</w:t>
      </w:r>
      <w:r w:rsidRPr="007057E7">
        <w:rPr>
          <w:rFonts w:ascii="Times New Roman" w:hAnsi="Times New Roman" w:cs="Times New Roman"/>
          <w:b/>
          <w:sz w:val="28"/>
          <w:szCs w:val="28"/>
        </w:rPr>
        <w:t xml:space="preserve"> </w:t>
      </w:r>
      <w:r w:rsidRPr="007057E7">
        <w:rPr>
          <w:rFonts w:ascii="Times New Roman" w:eastAsia="Calibri" w:hAnsi="Times New Roman" w:cs="Times New Roman"/>
          <w:sz w:val="28"/>
          <w:szCs w:val="28"/>
          <w:lang w:eastAsia="en-US"/>
        </w:rPr>
        <w:t>Сохранение и укрепление физического и психического здоровья детей через формирование навыков здорового образа жизни и проведение физкультурно</w:t>
      </w:r>
      <w:r w:rsidR="001B0376">
        <w:rPr>
          <w:rFonts w:ascii="Times New Roman" w:eastAsia="Calibri" w:hAnsi="Times New Roman" w:cs="Times New Roman"/>
          <w:sz w:val="28"/>
          <w:szCs w:val="28"/>
          <w:lang w:eastAsia="en-US"/>
        </w:rPr>
        <w:t xml:space="preserve"> </w:t>
      </w:r>
      <w:r w:rsidRPr="007057E7">
        <w:rPr>
          <w:rFonts w:ascii="Times New Roman" w:eastAsia="Calibri" w:hAnsi="Times New Roman" w:cs="Times New Roman"/>
          <w:sz w:val="28"/>
          <w:szCs w:val="28"/>
          <w:lang w:eastAsia="en-US"/>
        </w:rPr>
        <w:t xml:space="preserve">- оздоровительных мероприятий. </w:t>
      </w:r>
    </w:p>
    <w:p w:rsidR="002E02F2" w:rsidRPr="007057E7" w:rsidRDefault="002E02F2" w:rsidP="001B0376">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3.</w:t>
      </w:r>
      <w:r w:rsidRPr="007057E7">
        <w:rPr>
          <w:rFonts w:ascii="Times New Roman" w:hAnsi="Times New Roman" w:cs="Times New Roman"/>
          <w:b/>
          <w:sz w:val="28"/>
          <w:szCs w:val="28"/>
        </w:rPr>
        <w:t xml:space="preserve"> </w:t>
      </w:r>
      <w:r w:rsidRPr="007057E7">
        <w:rPr>
          <w:rFonts w:ascii="Times New Roman" w:eastAsia="Calibri" w:hAnsi="Times New Roman" w:cs="Times New Roman"/>
          <w:sz w:val="28"/>
          <w:szCs w:val="28"/>
        </w:rPr>
        <w:t>Совершенствовать речевое развитие детей по средствам игровых технологий в условиях реализации ФГОС ДО;</w:t>
      </w:r>
    </w:p>
    <w:p w:rsidR="002E02F2" w:rsidRPr="001B0376" w:rsidRDefault="002E02F2" w:rsidP="001B0376">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4.</w:t>
      </w:r>
      <w:r w:rsidRPr="007057E7">
        <w:rPr>
          <w:rFonts w:ascii="Times New Roman" w:hAnsi="Times New Roman" w:cs="Times New Roman"/>
          <w:b/>
          <w:sz w:val="28"/>
          <w:szCs w:val="28"/>
        </w:rPr>
        <w:t xml:space="preserve"> </w:t>
      </w:r>
      <w:r w:rsidRPr="007057E7">
        <w:rPr>
          <w:rFonts w:ascii="Times New Roman" w:hAnsi="Times New Roman" w:cs="Times New Roman"/>
          <w:sz w:val="28"/>
          <w:szCs w:val="28"/>
        </w:rPr>
        <w:t xml:space="preserve">Совершенствовать уровень профессионального мастерства педагогов по речевому развитию воспитанников путем реализации образовательных </w:t>
      </w:r>
      <w:r w:rsidRPr="001B0376">
        <w:rPr>
          <w:rFonts w:ascii="Times New Roman" w:hAnsi="Times New Roman" w:cs="Times New Roman"/>
          <w:sz w:val="28"/>
          <w:szCs w:val="28"/>
        </w:rPr>
        <w:t xml:space="preserve">проектов. </w:t>
      </w:r>
    </w:p>
    <w:p w:rsidR="002E02F2" w:rsidRPr="007057E7" w:rsidRDefault="002E02F2" w:rsidP="001B0376">
      <w:pPr>
        <w:spacing w:after="0" w:line="240" w:lineRule="auto"/>
        <w:ind w:firstLine="709"/>
        <w:jc w:val="both"/>
        <w:rPr>
          <w:rFonts w:ascii="Times New Roman" w:hAnsi="Times New Roman" w:cs="Times New Roman"/>
          <w:color w:val="000000" w:themeColor="text1"/>
          <w:sz w:val="28"/>
          <w:szCs w:val="28"/>
          <w:shd w:val="clear" w:color="auto" w:fill="FFFFFF"/>
        </w:rPr>
      </w:pPr>
      <w:r w:rsidRPr="001B0376">
        <w:rPr>
          <w:rFonts w:ascii="Times New Roman" w:hAnsi="Times New Roman" w:cs="Times New Roman"/>
          <w:sz w:val="28"/>
          <w:szCs w:val="28"/>
        </w:rPr>
        <w:t>5.</w:t>
      </w:r>
      <w:r w:rsidRPr="007057E7">
        <w:rPr>
          <w:rFonts w:ascii="Times New Roman" w:hAnsi="Times New Roman" w:cs="Times New Roman"/>
          <w:b/>
          <w:sz w:val="28"/>
          <w:szCs w:val="28"/>
        </w:rPr>
        <w:t xml:space="preserve"> </w:t>
      </w:r>
      <w:r w:rsidRPr="007057E7">
        <w:rPr>
          <w:rFonts w:ascii="Times New Roman" w:hAnsi="Times New Roman" w:cs="Times New Roman"/>
          <w:sz w:val="28"/>
          <w:szCs w:val="28"/>
          <w:shd w:val="clear" w:color="auto" w:fill="FFFFFF"/>
        </w:rPr>
        <w:t>Формировать у детей познавательную активность, любознательность через исслед</w:t>
      </w:r>
      <w:r w:rsidR="00032830">
        <w:rPr>
          <w:rFonts w:ascii="Times New Roman" w:hAnsi="Times New Roman" w:cs="Times New Roman"/>
          <w:color w:val="000000" w:themeColor="text1"/>
          <w:sz w:val="28"/>
          <w:szCs w:val="28"/>
          <w:shd w:val="clear" w:color="auto" w:fill="FFFFFF"/>
        </w:rPr>
        <w:t>овательскую  деятельность.</w:t>
      </w:r>
    </w:p>
    <w:p w:rsidR="002E02F2" w:rsidRPr="007057E7" w:rsidRDefault="002E02F2" w:rsidP="001B0376">
      <w:pPr>
        <w:spacing w:after="0" w:line="240" w:lineRule="auto"/>
        <w:ind w:firstLine="709"/>
        <w:jc w:val="both"/>
        <w:rPr>
          <w:rStyle w:val="a4"/>
          <w:rFonts w:ascii="Times New Roman" w:hAnsi="Times New Roman" w:cs="Times New Roman"/>
          <w:b w:val="0"/>
          <w:sz w:val="28"/>
          <w:szCs w:val="28"/>
        </w:rPr>
      </w:pPr>
      <w:r w:rsidRPr="007057E7">
        <w:rPr>
          <w:rStyle w:val="a4"/>
          <w:rFonts w:ascii="Times New Roman" w:hAnsi="Times New Roman" w:cs="Times New Roman"/>
          <w:b w:val="0"/>
          <w:sz w:val="28"/>
          <w:szCs w:val="28"/>
        </w:rPr>
        <w:t>Цель и задачи реализовались в процессе разнообразных видов деятельности: игровой, коммуникативной, познавательно-исследовательской, продуктивной, музыкальной, изобразительной, двигательной, чтения художественной литературы и в процессе выполнения режимных моментов.</w:t>
      </w:r>
    </w:p>
    <w:p w:rsidR="002E02F2" w:rsidRPr="007057E7" w:rsidRDefault="002E02F2" w:rsidP="001B0376">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Для реализации поставленных задач, использовались различные методические формы работы с кадрами: советы педагогов, теорети</w:t>
      </w:r>
      <w:r w:rsidR="001B0376">
        <w:rPr>
          <w:rFonts w:ascii="Times New Roman" w:hAnsi="Times New Roman" w:cs="Times New Roman"/>
          <w:sz w:val="28"/>
          <w:szCs w:val="28"/>
        </w:rPr>
        <w:t>ческие и практические семинары, а та</w:t>
      </w:r>
      <w:r w:rsidR="00032830">
        <w:rPr>
          <w:rFonts w:ascii="Times New Roman" w:hAnsi="Times New Roman" w:cs="Times New Roman"/>
          <w:sz w:val="28"/>
          <w:szCs w:val="28"/>
        </w:rPr>
        <w:t>к</w:t>
      </w:r>
      <w:r w:rsidR="001B0376">
        <w:rPr>
          <w:rFonts w:ascii="Times New Roman" w:hAnsi="Times New Roman" w:cs="Times New Roman"/>
          <w:sz w:val="28"/>
          <w:szCs w:val="28"/>
        </w:rPr>
        <w:t>ж</w:t>
      </w:r>
      <w:r w:rsidR="00032830">
        <w:rPr>
          <w:rFonts w:ascii="Times New Roman" w:hAnsi="Times New Roman" w:cs="Times New Roman"/>
          <w:sz w:val="28"/>
          <w:szCs w:val="28"/>
        </w:rPr>
        <w:t xml:space="preserve">е </w:t>
      </w:r>
      <w:r w:rsidR="001B0376">
        <w:rPr>
          <w:rFonts w:ascii="Times New Roman" w:hAnsi="Times New Roman" w:cs="Times New Roman"/>
          <w:sz w:val="28"/>
          <w:szCs w:val="28"/>
        </w:rPr>
        <w:t xml:space="preserve">деловые игры, </w:t>
      </w:r>
      <w:r w:rsidRPr="007057E7">
        <w:rPr>
          <w:rFonts w:ascii="Times New Roman" w:hAnsi="Times New Roman" w:cs="Times New Roman"/>
          <w:sz w:val="28"/>
          <w:szCs w:val="28"/>
        </w:rPr>
        <w:t>дискуссии, выставки, смотры-конкурсы, аналитические отчёты и консультирование педагогических кадров.</w:t>
      </w:r>
    </w:p>
    <w:p w:rsidR="002E02F2" w:rsidRPr="007057E7" w:rsidRDefault="002E02F2" w:rsidP="001B0376">
      <w:pPr>
        <w:spacing w:after="0" w:line="240" w:lineRule="auto"/>
        <w:ind w:right="-1" w:firstLine="709"/>
        <w:jc w:val="both"/>
        <w:rPr>
          <w:rFonts w:ascii="Times New Roman" w:hAnsi="Times New Roman" w:cs="Times New Roman"/>
          <w:b/>
          <w:sz w:val="28"/>
          <w:szCs w:val="28"/>
        </w:rPr>
      </w:pPr>
    </w:p>
    <w:p w:rsidR="002E02F2" w:rsidRPr="007057E7" w:rsidRDefault="002E02F2" w:rsidP="001B0376">
      <w:pPr>
        <w:pStyle w:val="3"/>
        <w:spacing w:before="0" w:beforeAutospacing="0" w:after="0" w:afterAutospacing="0"/>
        <w:jc w:val="center"/>
        <w:rPr>
          <w:sz w:val="28"/>
          <w:szCs w:val="28"/>
        </w:rPr>
      </w:pPr>
      <w:r w:rsidRPr="007057E7">
        <w:rPr>
          <w:sz w:val="28"/>
          <w:szCs w:val="28"/>
        </w:rPr>
        <w:lastRenderedPageBreak/>
        <w:t>В рамках решения годовых задач с воспитателями проводились педагогические совещания</w:t>
      </w:r>
    </w:p>
    <w:p w:rsidR="002E02F2" w:rsidRPr="007057E7" w:rsidRDefault="002E02F2" w:rsidP="001B0376">
      <w:pPr>
        <w:pStyle w:val="3"/>
        <w:spacing w:before="0" w:beforeAutospacing="0" w:after="0" w:afterAutospacing="0"/>
        <w:jc w:val="both"/>
        <w:rPr>
          <w:b w:val="0"/>
          <w:color w:val="000000"/>
          <w:sz w:val="28"/>
          <w:szCs w:val="28"/>
        </w:rPr>
      </w:pPr>
    </w:p>
    <w:p w:rsidR="0029003E" w:rsidRPr="00DA50F6" w:rsidRDefault="0029003E" w:rsidP="0029003E">
      <w:pPr>
        <w:spacing w:after="0" w:line="240" w:lineRule="auto"/>
        <w:ind w:firstLine="708"/>
        <w:jc w:val="both"/>
        <w:rPr>
          <w:rFonts w:ascii="Times New Roman" w:hAnsi="Times New Roman" w:cs="Times New Roman"/>
          <w:color w:val="000000"/>
          <w:sz w:val="28"/>
          <w:szCs w:val="28"/>
          <w:bdr w:val="none" w:sz="0" w:space="0" w:color="auto" w:frame="1"/>
        </w:rPr>
      </w:pPr>
      <w:r w:rsidRPr="00DA50F6">
        <w:rPr>
          <w:rFonts w:ascii="Times New Roman" w:hAnsi="Times New Roman" w:cs="Times New Roman"/>
          <w:color w:val="000000"/>
          <w:sz w:val="28"/>
          <w:szCs w:val="28"/>
          <w:bdr w:val="none" w:sz="0" w:space="0" w:color="auto" w:frame="1"/>
        </w:rPr>
        <w:t>1. Педагогический совет № 1 .Установочный.</w:t>
      </w:r>
    </w:p>
    <w:p w:rsidR="0029003E" w:rsidRPr="00DA50F6" w:rsidRDefault="0029003E" w:rsidP="0029003E">
      <w:pPr>
        <w:tabs>
          <w:tab w:val="left" w:pos="2598"/>
        </w:tabs>
        <w:spacing w:after="0" w:line="240" w:lineRule="auto"/>
        <w:ind w:firstLine="709"/>
        <w:jc w:val="both"/>
        <w:rPr>
          <w:rFonts w:ascii="Times New Roman" w:hAnsi="Times New Roman" w:cs="Times New Roman"/>
          <w:sz w:val="28"/>
          <w:szCs w:val="28"/>
        </w:rPr>
      </w:pPr>
      <w:r w:rsidRPr="00DA50F6">
        <w:rPr>
          <w:rFonts w:ascii="Times New Roman" w:hAnsi="Times New Roman" w:cs="Times New Roman"/>
          <w:color w:val="000000"/>
          <w:sz w:val="28"/>
          <w:szCs w:val="28"/>
        </w:rPr>
        <w:t>Тема:</w:t>
      </w:r>
      <w:r w:rsidRPr="00DA50F6">
        <w:rPr>
          <w:rFonts w:ascii="Times New Roman" w:hAnsi="Times New Roman" w:cs="Times New Roman"/>
          <w:sz w:val="28"/>
          <w:szCs w:val="28"/>
        </w:rPr>
        <w:t xml:space="preserve"> «Организация воспитательно-образовательной работы в МБДОУ «Детский сад №</w:t>
      </w:r>
      <w:r w:rsidR="003929B0" w:rsidRPr="00DA50F6">
        <w:rPr>
          <w:rFonts w:ascii="Times New Roman" w:hAnsi="Times New Roman" w:cs="Times New Roman"/>
          <w:sz w:val="28"/>
          <w:szCs w:val="28"/>
        </w:rPr>
        <w:t xml:space="preserve"> 1 «Аленушка</w:t>
      </w:r>
      <w:r w:rsidRPr="00DA50F6">
        <w:rPr>
          <w:rFonts w:ascii="Times New Roman" w:hAnsi="Times New Roman" w:cs="Times New Roman"/>
          <w:sz w:val="28"/>
          <w:szCs w:val="28"/>
        </w:rPr>
        <w:t>»</w:t>
      </w:r>
      <w:r w:rsidR="003929B0" w:rsidRPr="00DA50F6">
        <w:rPr>
          <w:rFonts w:ascii="Times New Roman" w:hAnsi="Times New Roman" w:cs="Times New Roman"/>
          <w:sz w:val="28"/>
          <w:szCs w:val="28"/>
        </w:rPr>
        <w:t xml:space="preserve"> </w:t>
      </w:r>
      <w:proofErr w:type="spellStart"/>
      <w:r w:rsidR="003929B0" w:rsidRPr="00DA50F6">
        <w:rPr>
          <w:rFonts w:ascii="Times New Roman" w:hAnsi="Times New Roman" w:cs="Times New Roman"/>
          <w:sz w:val="28"/>
          <w:szCs w:val="28"/>
        </w:rPr>
        <w:t>с</w:t>
      </w:r>
      <w:proofErr w:type="gramStart"/>
      <w:r w:rsidR="003929B0" w:rsidRPr="00DA50F6">
        <w:rPr>
          <w:rFonts w:ascii="Times New Roman" w:hAnsi="Times New Roman" w:cs="Times New Roman"/>
          <w:sz w:val="28"/>
          <w:szCs w:val="28"/>
        </w:rPr>
        <w:t>.С</w:t>
      </w:r>
      <w:proofErr w:type="gramEnd"/>
      <w:r w:rsidR="003929B0" w:rsidRPr="00DA50F6">
        <w:rPr>
          <w:rFonts w:ascii="Times New Roman" w:hAnsi="Times New Roman" w:cs="Times New Roman"/>
          <w:sz w:val="28"/>
          <w:szCs w:val="28"/>
        </w:rPr>
        <w:t>адовое</w:t>
      </w:r>
      <w:proofErr w:type="spellEnd"/>
      <w:r w:rsidR="00C57CFA" w:rsidRPr="00DA50F6">
        <w:rPr>
          <w:rFonts w:ascii="Times New Roman" w:hAnsi="Times New Roman" w:cs="Times New Roman"/>
          <w:sz w:val="28"/>
          <w:szCs w:val="28"/>
        </w:rPr>
        <w:t xml:space="preserve"> в новом учебном 2020-2021</w:t>
      </w:r>
      <w:r w:rsidRPr="00DA50F6">
        <w:rPr>
          <w:rFonts w:ascii="Times New Roman" w:hAnsi="Times New Roman" w:cs="Times New Roman"/>
          <w:sz w:val="28"/>
          <w:szCs w:val="28"/>
        </w:rPr>
        <w:t xml:space="preserve"> году»</w:t>
      </w:r>
    </w:p>
    <w:p w:rsidR="002E02F2" w:rsidRPr="00DA50F6" w:rsidRDefault="001B0376" w:rsidP="001B0376">
      <w:pPr>
        <w:spacing w:after="0" w:line="240" w:lineRule="auto"/>
        <w:ind w:firstLine="709"/>
        <w:jc w:val="both"/>
        <w:rPr>
          <w:rFonts w:ascii="Times New Roman" w:hAnsi="Times New Roman" w:cs="Times New Roman"/>
          <w:sz w:val="28"/>
          <w:szCs w:val="28"/>
        </w:rPr>
      </w:pPr>
      <w:r w:rsidRPr="00DA50F6">
        <w:rPr>
          <w:rFonts w:ascii="Times New Roman" w:hAnsi="Times New Roman" w:cs="Times New Roman"/>
          <w:sz w:val="28"/>
          <w:szCs w:val="28"/>
        </w:rPr>
        <w:t>2. Педсовет №2</w:t>
      </w:r>
      <w:r w:rsidR="002E02F2" w:rsidRPr="00DA50F6">
        <w:rPr>
          <w:rFonts w:ascii="Times New Roman" w:hAnsi="Times New Roman" w:cs="Times New Roman"/>
          <w:sz w:val="28"/>
          <w:szCs w:val="28"/>
        </w:rPr>
        <w:t xml:space="preserve"> (Тематический)</w:t>
      </w:r>
    </w:p>
    <w:p w:rsidR="002E02F2" w:rsidRPr="00DA50F6" w:rsidRDefault="002E02F2" w:rsidP="001B0376">
      <w:pPr>
        <w:spacing w:after="0" w:line="240" w:lineRule="auto"/>
        <w:ind w:firstLine="709"/>
        <w:jc w:val="both"/>
        <w:rPr>
          <w:rFonts w:ascii="Times New Roman" w:hAnsi="Times New Roman" w:cs="Times New Roman"/>
          <w:b/>
          <w:sz w:val="28"/>
          <w:szCs w:val="28"/>
        </w:rPr>
      </w:pPr>
      <w:r w:rsidRPr="00DA50F6">
        <w:rPr>
          <w:rFonts w:ascii="Times New Roman" w:eastAsia="Times New Roman" w:hAnsi="Times New Roman" w:cs="Times New Roman"/>
          <w:sz w:val="28"/>
          <w:szCs w:val="28"/>
        </w:rPr>
        <w:t>Тема: «</w:t>
      </w:r>
      <w:r w:rsidR="00AA4829" w:rsidRPr="00DA50F6">
        <w:rPr>
          <w:rFonts w:ascii="Times New Roman" w:hAnsi="Times New Roman" w:cs="Times New Roman"/>
          <w:sz w:val="28"/>
          <w:szCs w:val="28"/>
        </w:rPr>
        <w:t>Речевое развитие дошкольников в условиях</w:t>
      </w:r>
      <w:r w:rsidRPr="00DA50F6">
        <w:rPr>
          <w:rFonts w:ascii="Times New Roman" w:hAnsi="Times New Roman" w:cs="Times New Roman"/>
          <w:sz w:val="28"/>
          <w:szCs w:val="28"/>
        </w:rPr>
        <w:t xml:space="preserve"> </w:t>
      </w:r>
      <w:r w:rsidR="00AA4829" w:rsidRPr="00DA50F6">
        <w:rPr>
          <w:rFonts w:ascii="Times New Roman" w:hAnsi="Times New Roman" w:cs="Times New Roman"/>
          <w:sz w:val="28"/>
          <w:szCs w:val="28"/>
        </w:rPr>
        <w:t>ДОУ</w:t>
      </w:r>
      <w:r w:rsidRPr="00DA50F6">
        <w:rPr>
          <w:rFonts w:ascii="Times New Roman" w:hAnsi="Times New Roman" w:cs="Times New Roman"/>
          <w:sz w:val="28"/>
          <w:szCs w:val="28"/>
        </w:rPr>
        <w:t>».</w:t>
      </w:r>
    </w:p>
    <w:p w:rsidR="002E02F2" w:rsidRPr="00DA50F6" w:rsidRDefault="002E02F2" w:rsidP="001B0376">
      <w:pPr>
        <w:pStyle w:val="a3"/>
        <w:spacing w:before="0" w:after="0"/>
        <w:ind w:firstLine="709"/>
        <w:jc w:val="both"/>
        <w:rPr>
          <w:sz w:val="28"/>
          <w:szCs w:val="28"/>
          <w:lang w:val="ru-RU"/>
        </w:rPr>
      </w:pPr>
      <w:r w:rsidRPr="00DA50F6">
        <w:rPr>
          <w:sz w:val="28"/>
          <w:szCs w:val="28"/>
          <w:lang w:val="ru-RU"/>
        </w:rPr>
        <w:t>Цель</w:t>
      </w:r>
      <w:r w:rsidRPr="00DA50F6">
        <w:rPr>
          <w:sz w:val="28"/>
          <w:szCs w:val="28"/>
          <w:u w:val="single"/>
          <w:lang w:val="ru-RU"/>
        </w:rPr>
        <w:t>:</w:t>
      </w:r>
      <w:r w:rsidRPr="00DA50F6">
        <w:rPr>
          <w:sz w:val="28"/>
          <w:szCs w:val="28"/>
          <w:lang w:val="ru-RU"/>
        </w:rPr>
        <w:t xml:space="preserve"> повышение эффективности и профессионального уровня педагогов</w:t>
      </w:r>
      <w:r w:rsidR="0029003E" w:rsidRPr="00DA50F6">
        <w:rPr>
          <w:sz w:val="28"/>
          <w:szCs w:val="28"/>
          <w:lang w:val="ru-RU"/>
        </w:rPr>
        <w:t xml:space="preserve"> в работе с детьми по развитию </w:t>
      </w:r>
      <w:r w:rsidRPr="00DA50F6">
        <w:rPr>
          <w:sz w:val="28"/>
          <w:szCs w:val="28"/>
          <w:lang w:val="ru-RU"/>
        </w:rPr>
        <w:t>речи</w:t>
      </w:r>
    </w:p>
    <w:p w:rsidR="002E02F2" w:rsidRPr="00DA50F6" w:rsidRDefault="001B0376" w:rsidP="001B0376">
      <w:pPr>
        <w:spacing w:after="0" w:line="240" w:lineRule="auto"/>
        <w:ind w:firstLine="709"/>
        <w:jc w:val="both"/>
        <w:rPr>
          <w:rFonts w:ascii="Times New Roman" w:hAnsi="Times New Roman" w:cs="Times New Roman"/>
          <w:sz w:val="28"/>
          <w:szCs w:val="28"/>
        </w:rPr>
      </w:pPr>
      <w:r w:rsidRPr="00DA50F6">
        <w:rPr>
          <w:rFonts w:ascii="Times New Roman" w:hAnsi="Times New Roman" w:cs="Times New Roman"/>
          <w:sz w:val="28"/>
          <w:szCs w:val="28"/>
        </w:rPr>
        <w:t xml:space="preserve">3. </w:t>
      </w:r>
      <w:r w:rsidR="002E02F2" w:rsidRPr="00DA50F6">
        <w:rPr>
          <w:rFonts w:ascii="Times New Roman" w:hAnsi="Times New Roman" w:cs="Times New Roman"/>
          <w:sz w:val="28"/>
          <w:szCs w:val="28"/>
        </w:rPr>
        <w:t>Педсовет №3 (тематический)</w:t>
      </w:r>
    </w:p>
    <w:p w:rsidR="0029003E" w:rsidRPr="00DA50F6" w:rsidRDefault="002E02F2" w:rsidP="0029003E">
      <w:pPr>
        <w:spacing w:after="0" w:line="240" w:lineRule="auto"/>
        <w:ind w:firstLine="709"/>
        <w:jc w:val="both"/>
        <w:rPr>
          <w:rFonts w:ascii="Times New Roman" w:hAnsi="Times New Roman" w:cs="Times New Roman"/>
          <w:sz w:val="28"/>
          <w:szCs w:val="28"/>
        </w:rPr>
      </w:pPr>
      <w:r w:rsidRPr="00DA50F6">
        <w:rPr>
          <w:rFonts w:ascii="Times New Roman" w:eastAsia="Times New Roman" w:hAnsi="Times New Roman" w:cs="Times New Roman"/>
          <w:sz w:val="28"/>
          <w:szCs w:val="28"/>
        </w:rPr>
        <w:t>Тема:</w:t>
      </w:r>
      <w:r w:rsidR="001B0376" w:rsidRPr="00DA50F6">
        <w:rPr>
          <w:rFonts w:ascii="Times New Roman" w:eastAsia="Times New Roman" w:hAnsi="Times New Roman" w:cs="Times New Roman"/>
          <w:sz w:val="28"/>
          <w:szCs w:val="28"/>
        </w:rPr>
        <w:t xml:space="preserve"> </w:t>
      </w:r>
      <w:r w:rsidR="00C57CFA" w:rsidRPr="00DA50F6">
        <w:rPr>
          <w:rFonts w:ascii="Times New Roman" w:hAnsi="Times New Roman" w:cs="Times New Roman"/>
          <w:sz w:val="28"/>
          <w:szCs w:val="28"/>
        </w:rPr>
        <w:t>«Патриотическое воспитание в ДОУ</w:t>
      </w:r>
      <w:r w:rsidR="0029003E" w:rsidRPr="00DA50F6">
        <w:rPr>
          <w:rFonts w:ascii="Times New Roman" w:hAnsi="Times New Roman" w:cs="Times New Roman"/>
          <w:sz w:val="28"/>
          <w:szCs w:val="28"/>
        </w:rPr>
        <w:t>».</w:t>
      </w:r>
    </w:p>
    <w:p w:rsidR="002E02F2" w:rsidRPr="00DA50F6" w:rsidRDefault="001B0376" w:rsidP="001B0376">
      <w:pPr>
        <w:spacing w:after="0" w:line="240" w:lineRule="auto"/>
        <w:ind w:firstLine="709"/>
        <w:jc w:val="both"/>
        <w:rPr>
          <w:rFonts w:ascii="Times New Roman" w:hAnsi="Times New Roman" w:cs="Times New Roman"/>
          <w:sz w:val="28"/>
          <w:szCs w:val="28"/>
        </w:rPr>
      </w:pPr>
      <w:r w:rsidRPr="00DA50F6">
        <w:rPr>
          <w:rFonts w:ascii="Times New Roman" w:hAnsi="Times New Roman" w:cs="Times New Roman"/>
          <w:sz w:val="28"/>
          <w:szCs w:val="28"/>
        </w:rPr>
        <w:t xml:space="preserve">4. </w:t>
      </w:r>
      <w:r w:rsidR="002E02F2" w:rsidRPr="00DA50F6">
        <w:rPr>
          <w:rFonts w:ascii="Times New Roman" w:hAnsi="Times New Roman" w:cs="Times New Roman"/>
          <w:sz w:val="28"/>
          <w:szCs w:val="28"/>
        </w:rPr>
        <w:t>Педсовет №4 (итоговый)</w:t>
      </w:r>
    </w:p>
    <w:p w:rsidR="002E02F2" w:rsidRPr="00403D46" w:rsidRDefault="002E02F2" w:rsidP="002E5409">
      <w:pPr>
        <w:spacing w:after="0" w:line="240" w:lineRule="auto"/>
        <w:ind w:firstLine="708"/>
        <w:jc w:val="both"/>
        <w:rPr>
          <w:rFonts w:ascii="Times New Roman" w:hAnsi="Times New Roman" w:cs="Times New Roman"/>
          <w:sz w:val="28"/>
          <w:szCs w:val="28"/>
        </w:rPr>
      </w:pPr>
      <w:r w:rsidRPr="00DA50F6">
        <w:rPr>
          <w:rFonts w:ascii="Times New Roman" w:hAnsi="Times New Roman" w:cs="Times New Roman"/>
          <w:sz w:val="28"/>
          <w:szCs w:val="28"/>
        </w:rPr>
        <w:t xml:space="preserve">Тема: « Подведение итогов работы МБДОУ </w:t>
      </w:r>
      <w:r w:rsidR="002E5409" w:rsidRPr="00DA50F6">
        <w:rPr>
          <w:rFonts w:ascii="Times New Roman" w:hAnsi="Times New Roman" w:cs="Times New Roman"/>
          <w:sz w:val="28"/>
          <w:szCs w:val="28"/>
        </w:rPr>
        <w:t xml:space="preserve">«Детский сад </w:t>
      </w:r>
      <w:r w:rsidRPr="00DA50F6">
        <w:rPr>
          <w:rFonts w:ascii="Times New Roman" w:hAnsi="Times New Roman" w:cs="Times New Roman"/>
          <w:sz w:val="28"/>
          <w:szCs w:val="28"/>
        </w:rPr>
        <w:t>№</w:t>
      </w:r>
      <w:r w:rsidR="003929B0" w:rsidRPr="00DA50F6">
        <w:rPr>
          <w:rFonts w:ascii="Times New Roman" w:hAnsi="Times New Roman" w:cs="Times New Roman"/>
          <w:sz w:val="28"/>
          <w:szCs w:val="28"/>
        </w:rPr>
        <w:t xml:space="preserve"> 1 «Аленушка</w:t>
      </w:r>
      <w:r w:rsidR="002E5409" w:rsidRPr="00DA50F6">
        <w:rPr>
          <w:rFonts w:ascii="Times New Roman" w:hAnsi="Times New Roman" w:cs="Times New Roman"/>
          <w:sz w:val="28"/>
          <w:szCs w:val="28"/>
        </w:rPr>
        <w:t>»</w:t>
      </w:r>
      <w:r w:rsidR="003929B0" w:rsidRPr="00DA50F6">
        <w:rPr>
          <w:rFonts w:ascii="Times New Roman" w:hAnsi="Times New Roman" w:cs="Times New Roman"/>
          <w:sz w:val="28"/>
          <w:szCs w:val="28"/>
        </w:rPr>
        <w:t xml:space="preserve"> </w:t>
      </w:r>
      <w:proofErr w:type="spellStart"/>
      <w:r w:rsidR="003929B0" w:rsidRPr="00DA50F6">
        <w:rPr>
          <w:rFonts w:ascii="Times New Roman" w:hAnsi="Times New Roman" w:cs="Times New Roman"/>
          <w:sz w:val="28"/>
          <w:szCs w:val="28"/>
        </w:rPr>
        <w:t>с</w:t>
      </w:r>
      <w:proofErr w:type="gramStart"/>
      <w:r w:rsidR="003929B0" w:rsidRPr="00DA50F6">
        <w:rPr>
          <w:rFonts w:ascii="Times New Roman" w:hAnsi="Times New Roman" w:cs="Times New Roman"/>
          <w:sz w:val="28"/>
          <w:szCs w:val="28"/>
        </w:rPr>
        <w:t>.С</w:t>
      </w:r>
      <w:proofErr w:type="gramEnd"/>
      <w:r w:rsidR="003929B0" w:rsidRPr="00DA50F6">
        <w:rPr>
          <w:rFonts w:ascii="Times New Roman" w:hAnsi="Times New Roman" w:cs="Times New Roman"/>
          <w:sz w:val="28"/>
          <w:szCs w:val="28"/>
        </w:rPr>
        <w:t>адовое</w:t>
      </w:r>
      <w:proofErr w:type="spellEnd"/>
      <w:r w:rsidR="002E5409" w:rsidRPr="00DA50F6">
        <w:rPr>
          <w:rFonts w:ascii="Times New Roman" w:hAnsi="Times New Roman" w:cs="Times New Roman"/>
          <w:sz w:val="28"/>
          <w:szCs w:val="28"/>
        </w:rPr>
        <w:t xml:space="preserve"> </w:t>
      </w:r>
      <w:r w:rsidR="00C57CFA" w:rsidRPr="00DA50F6">
        <w:rPr>
          <w:rFonts w:ascii="Times New Roman" w:hAnsi="Times New Roman" w:cs="Times New Roman"/>
          <w:sz w:val="28"/>
          <w:szCs w:val="28"/>
        </w:rPr>
        <w:t>за 2020-2021</w:t>
      </w:r>
      <w:r w:rsidRPr="00DA50F6">
        <w:rPr>
          <w:rFonts w:ascii="Times New Roman" w:hAnsi="Times New Roman" w:cs="Times New Roman"/>
          <w:sz w:val="28"/>
          <w:szCs w:val="28"/>
        </w:rPr>
        <w:t xml:space="preserve"> учебный год.</w:t>
      </w:r>
      <w:bookmarkStart w:id="0" w:name="_GoBack"/>
      <w:bookmarkEnd w:id="0"/>
    </w:p>
    <w:p w:rsidR="002E02F2" w:rsidRPr="007057E7" w:rsidRDefault="002E02F2" w:rsidP="002E5409">
      <w:pPr>
        <w:spacing w:after="0" w:line="240" w:lineRule="auto"/>
        <w:ind w:firstLine="708"/>
        <w:jc w:val="both"/>
        <w:rPr>
          <w:rFonts w:ascii="Times New Roman" w:hAnsi="Times New Roman" w:cs="Times New Roman"/>
          <w:sz w:val="28"/>
          <w:szCs w:val="28"/>
        </w:rPr>
      </w:pPr>
      <w:r w:rsidRPr="00403D46">
        <w:rPr>
          <w:rFonts w:ascii="Times New Roman" w:hAnsi="Times New Roman" w:cs="Times New Roman"/>
          <w:sz w:val="28"/>
          <w:szCs w:val="28"/>
        </w:rPr>
        <w:t xml:space="preserve">Цель: </w:t>
      </w:r>
      <w:r w:rsidR="00C57CFA">
        <w:rPr>
          <w:rFonts w:ascii="Times New Roman" w:hAnsi="Times New Roman" w:cs="Times New Roman"/>
          <w:sz w:val="28"/>
          <w:szCs w:val="28"/>
        </w:rPr>
        <w:t>Подвести итоги работы ДОУ за 2020-2021</w:t>
      </w:r>
      <w:r w:rsidRPr="00403D46">
        <w:rPr>
          <w:rFonts w:ascii="Times New Roman" w:hAnsi="Times New Roman" w:cs="Times New Roman"/>
          <w:sz w:val="28"/>
          <w:szCs w:val="28"/>
        </w:rPr>
        <w:t xml:space="preserve"> учебный год, обсудить план на летний оздоровительный период.</w:t>
      </w:r>
    </w:p>
    <w:p w:rsidR="002E02F2" w:rsidRPr="007057E7" w:rsidRDefault="002E02F2" w:rsidP="002E5409">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Очень эмоционал</w:t>
      </w:r>
      <w:r w:rsidR="003929B0">
        <w:rPr>
          <w:rFonts w:ascii="Times New Roman" w:hAnsi="Times New Roman" w:cs="Times New Roman"/>
          <w:sz w:val="28"/>
          <w:szCs w:val="28"/>
        </w:rPr>
        <w:t xml:space="preserve">ьно, насыщенно </w:t>
      </w:r>
      <w:r w:rsidRPr="007057E7">
        <w:rPr>
          <w:rFonts w:ascii="Times New Roman" w:hAnsi="Times New Roman" w:cs="Times New Roman"/>
          <w:sz w:val="28"/>
          <w:szCs w:val="28"/>
        </w:rPr>
        <w:t xml:space="preserve">и ответственно </w:t>
      </w:r>
      <w:r w:rsidR="003929B0">
        <w:rPr>
          <w:rFonts w:ascii="Times New Roman" w:hAnsi="Times New Roman" w:cs="Times New Roman"/>
          <w:sz w:val="28"/>
          <w:szCs w:val="28"/>
        </w:rPr>
        <w:t xml:space="preserve">педагоги </w:t>
      </w:r>
      <w:r w:rsidRPr="007057E7">
        <w:rPr>
          <w:rFonts w:ascii="Times New Roman" w:hAnsi="Times New Roman" w:cs="Times New Roman"/>
          <w:sz w:val="28"/>
          <w:szCs w:val="28"/>
        </w:rPr>
        <w:t>подошли к подготовке методических мероприятий.</w:t>
      </w:r>
    </w:p>
    <w:p w:rsidR="002E5409" w:rsidRDefault="002E02F2" w:rsidP="003929B0">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Также были запланированы и проведены фронтальные </w:t>
      </w:r>
      <w:r w:rsidRPr="003435FA">
        <w:rPr>
          <w:rFonts w:ascii="Times New Roman" w:hAnsi="Times New Roman" w:cs="Times New Roman"/>
          <w:sz w:val="28"/>
          <w:szCs w:val="28"/>
        </w:rPr>
        <w:t>консультации</w:t>
      </w:r>
      <w:r w:rsidRPr="007057E7">
        <w:rPr>
          <w:rFonts w:ascii="Times New Roman" w:hAnsi="Times New Roman" w:cs="Times New Roman"/>
          <w:b/>
          <w:sz w:val="28"/>
          <w:szCs w:val="28"/>
        </w:rPr>
        <w:t xml:space="preserve"> </w:t>
      </w:r>
      <w:r w:rsidR="003435FA">
        <w:rPr>
          <w:rFonts w:ascii="Times New Roman" w:hAnsi="Times New Roman" w:cs="Times New Roman"/>
          <w:sz w:val="28"/>
          <w:szCs w:val="28"/>
        </w:rPr>
        <w:t>по плану для педагогов (1</w:t>
      </w:r>
      <w:r w:rsidR="0029003E">
        <w:rPr>
          <w:rFonts w:ascii="Times New Roman" w:hAnsi="Times New Roman" w:cs="Times New Roman"/>
          <w:sz w:val="28"/>
          <w:szCs w:val="28"/>
        </w:rPr>
        <w:t xml:space="preserve"> </w:t>
      </w:r>
      <w:r w:rsidR="003435FA">
        <w:rPr>
          <w:rFonts w:ascii="Times New Roman" w:hAnsi="Times New Roman" w:cs="Times New Roman"/>
          <w:sz w:val="28"/>
          <w:szCs w:val="28"/>
        </w:rPr>
        <w:t xml:space="preserve">- 2 </w:t>
      </w:r>
      <w:r w:rsidRPr="007057E7">
        <w:rPr>
          <w:rFonts w:ascii="Times New Roman" w:hAnsi="Times New Roman" w:cs="Times New Roman"/>
          <w:sz w:val="28"/>
          <w:szCs w:val="28"/>
        </w:rPr>
        <w:t>раз</w:t>
      </w:r>
      <w:r w:rsidR="003435FA">
        <w:rPr>
          <w:rFonts w:ascii="Times New Roman" w:hAnsi="Times New Roman" w:cs="Times New Roman"/>
          <w:sz w:val="28"/>
          <w:szCs w:val="28"/>
        </w:rPr>
        <w:t>а</w:t>
      </w:r>
      <w:r w:rsidRPr="007057E7">
        <w:rPr>
          <w:rFonts w:ascii="Times New Roman" w:hAnsi="Times New Roman" w:cs="Times New Roman"/>
          <w:sz w:val="28"/>
          <w:szCs w:val="28"/>
        </w:rPr>
        <w:t xml:space="preserve"> в месяц):</w:t>
      </w:r>
    </w:p>
    <w:p w:rsidR="003929B0" w:rsidRPr="002E5409" w:rsidRDefault="003929B0" w:rsidP="003929B0">
      <w:pPr>
        <w:spacing w:after="0" w:line="240" w:lineRule="auto"/>
        <w:ind w:firstLine="709"/>
        <w:jc w:val="both"/>
        <w:rPr>
          <w:rFonts w:ascii="Times New Roman" w:hAnsi="Times New Roman" w:cs="Times New Roman"/>
          <w:sz w:val="28"/>
          <w:szCs w:val="28"/>
        </w:rPr>
      </w:pPr>
    </w:p>
    <w:p w:rsidR="002E5409" w:rsidRPr="002E5409" w:rsidRDefault="00CD6BFF" w:rsidP="00CD6B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5409" w:rsidRPr="002E5409">
        <w:rPr>
          <w:rFonts w:ascii="Times New Roman" w:hAnsi="Times New Roman" w:cs="Times New Roman"/>
          <w:sz w:val="28"/>
          <w:szCs w:val="28"/>
        </w:rPr>
        <w:t>«Речь воспитателя - основной источник речевого развития детей в детском саду»</w:t>
      </w:r>
      <w:r w:rsidR="002E5409">
        <w:rPr>
          <w:rFonts w:ascii="Times New Roman" w:hAnsi="Times New Roman" w:cs="Times New Roman"/>
          <w:sz w:val="28"/>
          <w:szCs w:val="28"/>
        </w:rPr>
        <w:t>;</w:t>
      </w:r>
    </w:p>
    <w:p w:rsidR="002E5409" w:rsidRPr="002E5409" w:rsidRDefault="00CD6BFF" w:rsidP="00CD6B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5409" w:rsidRPr="002E5409">
        <w:rPr>
          <w:rFonts w:ascii="Times New Roman" w:hAnsi="Times New Roman" w:cs="Times New Roman"/>
          <w:sz w:val="28"/>
          <w:szCs w:val="28"/>
        </w:rPr>
        <w:t>«Организация и проведение праздников в детском саду»</w:t>
      </w:r>
      <w:r w:rsidR="002E5409">
        <w:rPr>
          <w:rFonts w:ascii="Times New Roman" w:hAnsi="Times New Roman" w:cs="Times New Roman"/>
          <w:sz w:val="28"/>
          <w:szCs w:val="28"/>
        </w:rPr>
        <w:t>;</w:t>
      </w:r>
    </w:p>
    <w:p w:rsidR="002E5409" w:rsidRPr="002E5409" w:rsidRDefault="00CD6BFF" w:rsidP="00CD6BFF">
      <w:pPr>
        <w:spacing w:after="0" w:line="240" w:lineRule="auto"/>
        <w:ind w:firstLine="708"/>
        <w:jc w:val="both"/>
        <w:rPr>
          <w:rFonts w:ascii="Times New Roman" w:hAnsi="Times New Roman" w:cs="Times New Roman"/>
          <w:iCs/>
          <w:kern w:val="36"/>
          <w:sz w:val="28"/>
          <w:szCs w:val="28"/>
        </w:rPr>
      </w:pPr>
      <w:r>
        <w:rPr>
          <w:rFonts w:ascii="Times New Roman" w:hAnsi="Times New Roman" w:cs="Times New Roman"/>
          <w:sz w:val="28"/>
          <w:szCs w:val="28"/>
        </w:rPr>
        <w:t xml:space="preserve">- </w:t>
      </w:r>
      <w:r w:rsidR="002E5409" w:rsidRPr="002E5409">
        <w:rPr>
          <w:rFonts w:ascii="Times New Roman" w:hAnsi="Times New Roman" w:cs="Times New Roman"/>
          <w:sz w:val="28"/>
          <w:szCs w:val="28"/>
        </w:rPr>
        <w:t>«Организация игр, прогулок на свежем воздухе»</w:t>
      </w:r>
      <w:r w:rsidR="002E5409">
        <w:rPr>
          <w:rFonts w:ascii="Times New Roman" w:hAnsi="Times New Roman" w:cs="Times New Roman"/>
          <w:iCs/>
          <w:kern w:val="36"/>
          <w:sz w:val="28"/>
          <w:szCs w:val="28"/>
        </w:rPr>
        <w:t>;</w:t>
      </w:r>
    </w:p>
    <w:p w:rsidR="002E5409" w:rsidRPr="002E5409" w:rsidRDefault="00CD6BFF" w:rsidP="00CD6BF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 </w:t>
      </w:r>
      <w:r w:rsidR="002E5409" w:rsidRPr="002E5409">
        <w:rPr>
          <w:rFonts w:ascii="Times New Roman" w:hAnsi="Times New Roman" w:cs="Times New Roman"/>
          <w:sz w:val="28"/>
          <w:szCs w:val="28"/>
        </w:rPr>
        <w:t>«Взаимодействие педагогов и детей при построении элементов предметно-игровой среды группы ДОУ»</w:t>
      </w:r>
      <w:r w:rsidR="002E5409">
        <w:rPr>
          <w:rFonts w:ascii="Times New Roman" w:hAnsi="Times New Roman" w:cs="Times New Roman"/>
          <w:bCs/>
          <w:sz w:val="28"/>
          <w:szCs w:val="28"/>
        </w:rPr>
        <w:t>;</w:t>
      </w:r>
    </w:p>
    <w:p w:rsidR="002E5409" w:rsidRPr="002E5409" w:rsidRDefault="00CD6BFF" w:rsidP="00CD6BFF">
      <w:pPr>
        <w:pStyle w:val="a8"/>
        <w:ind w:firstLine="708"/>
        <w:jc w:val="both"/>
        <w:rPr>
          <w:sz w:val="28"/>
          <w:szCs w:val="28"/>
        </w:rPr>
      </w:pPr>
      <w:r>
        <w:rPr>
          <w:bCs/>
          <w:sz w:val="28"/>
          <w:szCs w:val="28"/>
        </w:rPr>
        <w:t xml:space="preserve">- </w:t>
      </w:r>
      <w:r w:rsidR="002E5409" w:rsidRPr="002E5409">
        <w:rPr>
          <w:bCs/>
          <w:sz w:val="28"/>
          <w:szCs w:val="28"/>
        </w:rPr>
        <w:t>«Формирование здорового образа жизни дошкольников в условиях ДОУ и семьи»</w:t>
      </w:r>
      <w:r w:rsidR="002E5409">
        <w:rPr>
          <w:sz w:val="28"/>
          <w:szCs w:val="28"/>
        </w:rPr>
        <w:t>;</w:t>
      </w:r>
    </w:p>
    <w:p w:rsidR="002E5409" w:rsidRPr="002E5409" w:rsidRDefault="00CD6BFF" w:rsidP="00CD6B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5409" w:rsidRPr="002E5409">
        <w:rPr>
          <w:rFonts w:ascii="Times New Roman" w:hAnsi="Times New Roman" w:cs="Times New Roman"/>
          <w:sz w:val="28"/>
          <w:szCs w:val="28"/>
        </w:rPr>
        <w:t>«Воспитание у младших дошкольников любви к родному краю»</w:t>
      </w:r>
      <w:r w:rsidR="002E5409">
        <w:rPr>
          <w:rFonts w:ascii="Times New Roman" w:hAnsi="Times New Roman" w:cs="Times New Roman"/>
          <w:sz w:val="28"/>
          <w:szCs w:val="28"/>
        </w:rPr>
        <w:t>;</w:t>
      </w:r>
    </w:p>
    <w:p w:rsidR="002E02F2" w:rsidRPr="00CD6BFF" w:rsidRDefault="00CD6BFF" w:rsidP="00CD6BFF">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 </w:t>
      </w:r>
      <w:r w:rsidR="002E5409" w:rsidRPr="002E5409">
        <w:rPr>
          <w:rFonts w:ascii="Times New Roman" w:hAnsi="Times New Roman" w:cs="Times New Roman"/>
          <w:color w:val="000000"/>
          <w:sz w:val="28"/>
          <w:szCs w:val="28"/>
          <w:bdr w:val="none" w:sz="0" w:space="0" w:color="auto" w:frame="1"/>
        </w:rPr>
        <w:t>«</w:t>
      </w:r>
      <w:r w:rsidR="002E5409" w:rsidRPr="002E5409">
        <w:rPr>
          <w:rFonts w:ascii="Times New Roman" w:hAnsi="Times New Roman" w:cs="Times New Roman"/>
          <w:sz w:val="28"/>
          <w:szCs w:val="28"/>
        </w:rPr>
        <w:t xml:space="preserve">Организация и руководство </w:t>
      </w:r>
      <w:r w:rsidR="002E5409" w:rsidRPr="00CD6BFF">
        <w:rPr>
          <w:rFonts w:ascii="Times New Roman" w:hAnsi="Times New Roman" w:cs="Times New Roman"/>
          <w:sz w:val="28"/>
          <w:szCs w:val="28"/>
        </w:rPr>
        <w:t>детской игрой на улице»</w:t>
      </w:r>
      <w:r>
        <w:rPr>
          <w:rFonts w:ascii="Times New Roman" w:hAnsi="Times New Roman" w:cs="Times New Roman"/>
          <w:sz w:val="28"/>
          <w:szCs w:val="28"/>
        </w:rPr>
        <w:t>.</w:t>
      </w:r>
    </w:p>
    <w:p w:rsidR="002E02F2" w:rsidRPr="00CD6BFF" w:rsidRDefault="00CD6BFF" w:rsidP="00CD6BFF">
      <w:pPr>
        <w:spacing w:before="30"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Согласно </w:t>
      </w:r>
      <w:r w:rsidRPr="00CD6BFF">
        <w:rPr>
          <w:rFonts w:ascii="Times New Roman" w:hAnsi="Times New Roman" w:cs="Times New Roman"/>
          <w:sz w:val="28"/>
          <w:szCs w:val="28"/>
        </w:rPr>
        <w:t xml:space="preserve">годового плана </w:t>
      </w:r>
      <w:r w:rsidR="002E02F2" w:rsidRPr="00CD6BFF">
        <w:rPr>
          <w:rFonts w:ascii="Times New Roman" w:hAnsi="Times New Roman" w:cs="Times New Roman"/>
          <w:sz w:val="28"/>
          <w:szCs w:val="28"/>
        </w:rPr>
        <w:t xml:space="preserve">в МБДОУ </w:t>
      </w:r>
      <w:r w:rsidRPr="00CD6BFF">
        <w:rPr>
          <w:rFonts w:ascii="Times New Roman" w:hAnsi="Times New Roman" w:cs="Times New Roman"/>
          <w:sz w:val="28"/>
          <w:szCs w:val="28"/>
        </w:rPr>
        <w:t xml:space="preserve">«Детский сад </w:t>
      </w:r>
      <w:r w:rsidR="002E02F2" w:rsidRPr="00CD6BFF">
        <w:rPr>
          <w:rFonts w:ascii="Times New Roman" w:hAnsi="Times New Roman" w:cs="Times New Roman"/>
          <w:sz w:val="28"/>
          <w:szCs w:val="28"/>
        </w:rPr>
        <w:t>№</w:t>
      </w:r>
      <w:r w:rsidRPr="00CD6BFF">
        <w:rPr>
          <w:rFonts w:ascii="Times New Roman" w:hAnsi="Times New Roman" w:cs="Times New Roman"/>
          <w:sz w:val="28"/>
          <w:szCs w:val="28"/>
        </w:rPr>
        <w:t xml:space="preserve"> </w:t>
      </w:r>
      <w:r w:rsidR="002E02F2" w:rsidRPr="00CD6BFF">
        <w:rPr>
          <w:rFonts w:ascii="Times New Roman" w:hAnsi="Times New Roman" w:cs="Times New Roman"/>
          <w:sz w:val="28"/>
          <w:szCs w:val="28"/>
        </w:rPr>
        <w:t xml:space="preserve">1 </w:t>
      </w:r>
      <w:r w:rsidR="003929B0">
        <w:rPr>
          <w:rFonts w:ascii="Times New Roman" w:hAnsi="Times New Roman" w:cs="Times New Roman"/>
          <w:sz w:val="28"/>
          <w:szCs w:val="28"/>
        </w:rPr>
        <w:t>«Аленушка</w:t>
      </w:r>
      <w:r w:rsidR="002E02F2" w:rsidRPr="00CD6BFF">
        <w:rPr>
          <w:rFonts w:ascii="Times New Roman" w:hAnsi="Times New Roman" w:cs="Times New Roman"/>
          <w:sz w:val="28"/>
          <w:szCs w:val="28"/>
        </w:rPr>
        <w:t>»</w:t>
      </w:r>
      <w:r w:rsidR="003929B0">
        <w:rPr>
          <w:rFonts w:ascii="Times New Roman" w:hAnsi="Times New Roman" w:cs="Times New Roman"/>
          <w:sz w:val="28"/>
          <w:szCs w:val="28"/>
        </w:rPr>
        <w:t xml:space="preserve"> </w:t>
      </w:r>
      <w:proofErr w:type="spellStart"/>
      <w:r w:rsidR="003929B0">
        <w:rPr>
          <w:rFonts w:ascii="Times New Roman" w:hAnsi="Times New Roman" w:cs="Times New Roman"/>
          <w:sz w:val="28"/>
          <w:szCs w:val="28"/>
        </w:rPr>
        <w:t>с</w:t>
      </w:r>
      <w:proofErr w:type="gramStart"/>
      <w:r w:rsidR="003929B0">
        <w:rPr>
          <w:rFonts w:ascii="Times New Roman" w:hAnsi="Times New Roman" w:cs="Times New Roman"/>
          <w:sz w:val="28"/>
          <w:szCs w:val="28"/>
        </w:rPr>
        <w:t>.С</w:t>
      </w:r>
      <w:proofErr w:type="gramEnd"/>
      <w:r w:rsidR="003929B0">
        <w:rPr>
          <w:rFonts w:ascii="Times New Roman" w:hAnsi="Times New Roman" w:cs="Times New Roman"/>
          <w:sz w:val="28"/>
          <w:szCs w:val="28"/>
        </w:rPr>
        <w:t>адовое</w:t>
      </w:r>
      <w:proofErr w:type="spellEnd"/>
      <w:r w:rsidR="002E02F2" w:rsidRPr="007057E7">
        <w:rPr>
          <w:rFonts w:ascii="Times New Roman" w:hAnsi="Times New Roman" w:cs="Times New Roman"/>
          <w:color w:val="000000"/>
          <w:sz w:val="28"/>
          <w:szCs w:val="28"/>
        </w:rPr>
        <w:t xml:space="preserve"> было проведено </w:t>
      </w:r>
      <w:r w:rsidR="002E02F2" w:rsidRPr="00CD6BFF">
        <w:rPr>
          <w:rFonts w:ascii="Times New Roman" w:hAnsi="Times New Roman" w:cs="Times New Roman"/>
          <w:color w:val="000000"/>
          <w:sz w:val="28"/>
          <w:szCs w:val="28"/>
        </w:rPr>
        <w:t xml:space="preserve">2 </w:t>
      </w:r>
      <w:r w:rsidR="0029003E">
        <w:rPr>
          <w:rFonts w:ascii="Times New Roman" w:hAnsi="Times New Roman" w:cs="Times New Roman"/>
          <w:sz w:val="28"/>
          <w:szCs w:val="28"/>
        </w:rPr>
        <w:t xml:space="preserve">тематических </w:t>
      </w:r>
      <w:r w:rsidR="002E02F2" w:rsidRPr="00CD6BFF">
        <w:rPr>
          <w:rFonts w:ascii="Times New Roman" w:hAnsi="Times New Roman" w:cs="Times New Roman"/>
          <w:sz w:val="28"/>
          <w:szCs w:val="28"/>
        </w:rPr>
        <w:t>контроля</w:t>
      </w:r>
      <w:r w:rsidR="002E02F2" w:rsidRPr="00CD6BFF">
        <w:rPr>
          <w:rFonts w:ascii="Times New Roman" w:hAnsi="Times New Roman" w:cs="Times New Roman"/>
          <w:color w:val="000000"/>
          <w:sz w:val="28"/>
          <w:szCs w:val="28"/>
        </w:rPr>
        <w:t>:</w:t>
      </w:r>
    </w:p>
    <w:p w:rsidR="002E02F2" w:rsidRPr="0029457F" w:rsidRDefault="002E02F2" w:rsidP="00CD6BFF">
      <w:pPr>
        <w:pStyle w:val="a3"/>
        <w:spacing w:before="0" w:after="0"/>
        <w:ind w:firstLine="708"/>
        <w:jc w:val="both"/>
        <w:rPr>
          <w:sz w:val="40"/>
          <w:szCs w:val="28"/>
          <w:lang w:val="ru-RU"/>
        </w:rPr>
      </w:pPr>
      <w:r w:rsidRPr="0029457F">
        <w:rPr>
          <w:sz w:val="28"/>
          <w:szCs w:val="28"/>
          <w:lang w:val="ru-RU"/>
        </w:rPr>
        <w:t xml:space="preserve">- </w:t>
      </w:r>
      <w:r w:rsidR="00CD6BFF" w:rsidRPr="0029457F">
        <w:rPr>
          <w:color w:val="000000"/>
          <w:sz w:val="28"/>
          <w:szCs w:val="28"/>
          <w:bdr w:val="none" w:sz="0" w:space="0" w:color="auto" w:frame="1"/>
          <w:lang w:val="ru-RU" w:eastAsia="ru-RU"/>
        </w:rPr>
        <w:t>«</w:t>
      </w:r>
      <w:r w:rsidR="00CD6BFF" w:rsidRPr="0029457F">
        <w:rPr>
          <w:color w:val="0D0D0D"/>
          <w:kern w:val="36"/>
          <w:sz w:val="28"/>
          <w:szCs w:val="28"/>
          <w:lang w:val="ru-RU" w:eastAsia="ru-RU"/>
        </w:rPr>
        <w:t>Развитие речи детей в условиях ДОУ</w:t>
      </w:r>
      <w:r w:rsidR="00C57CFA">
        <w:rPr>
          <w:color w:val="000000"/>
          <w:sz w:val="28"/>
          <w:szCs w:val="28"/>
          <w:bdr w:val="none" w:sz="0" w:space="0" w:color="auto" w:frame="1"/>
          <w:lang w:val="ru-RU" w:eastAsia="ru-RU"/>
        </w:rPr>
        <w:t>»- в ноябре 2020</w:t>
      </w:r>
      <w:r w:rsidR="00CD6BFF" w:rsidRPr="0029457F">
        <w:rPr>
          <w:color w:val="000000"/>
          <w:sz w:val="28"/>
          <w:szCs w:val="28"/>
          <w:bdr w:val="none" w:sz="0" w:space="0" w:color="auto" w:frame="1"/>
          <w:lang w:val="ru-RU" w:eastAsia="ru-RU"/>
        </w:rPr>
        <w:t xml:space="preserve"> г.;</w:t>
      </w:r>
    </w:p>
    <w:p w:rsidR="002E02F2" w:rsidRPr="007057E7" w:rsidRDefault="002E02F2" w:rsidP="00CD6BFF">
      <w:pPr>
        <w:spacing w:after="0" w:line="240" w:lineRule="auto"/>
        <w:ind w:firstLine="708"/>
        <w:jc w:val="both"/>
        <w:rPr>
          <w:rFonts w:ascii="Times New Roman" w:hAnsi="Times New Roman" w:cs="Times New Roman"/>
          <w:bCs/>
          <w:color w:val="000000"/>
          <w:sz w:val="28"/>
          <w:szCs w:val="28"/>
        </w:rPr>
      </w:pPr>
      <w:r w:rsidRPr="0029457F">
        <w:rPr>
          <w:rFonts w:ascii="Times New Roman" w:hAnsi="Times New Roman" w:cs="Times New Roman"/>
          <w:bCs/>
          <w:color w:val="000000"/>
          <w:sz w:val="28"/>
          <w:szCs w:val="28"/>
        </w:rPr>
        <w:t xml:space="preserve">- </w:t>
      </w:r>
      <w:r w:rsidR="0029457F" w:rsidRPr="00DA50F6">
        <w:rPr>
          <w:rFonts w:ascii="Times New Roman" w:hAnsi="Times New Roman" w:cs="Times New Roman"/>
          <w:sz w:val="28"/>
          <w:szCs w:val="28"/>
        </w:rPr>
        <w:t>«</w:t>
      </w:r>
      <w:r w:rsidR="00C57CFA" w:rsidRPr="00DA50F6">
        <w:rPr>
          <w:rFonts w:ascii="Times New Roman" w:hAnsi="Times New Roman" w:cs="Times New Roman"/>
          <w:sz w:val="28"/>
          <w:szCs w:val="28"/>
        </w:rPr>
        <w:t>Патриотическое воспитание в ДОУ»</w:t>
      </w:r>
      <w:proofErr w:type="gramStart"/>
      <w:r w:rsidR="00C57CFA" w:rsidRPr="00DA50F6">
        <w:rPr>
          <w:rFonts w:ascii="Times New Roman" w:hAnsi="Times New Roman" w:cs="Times New Roman"/>
          <w:sz w:val="28"/>
          <w:szCs w:val="28"/>
        </w:rPr>
        <w:t>.</w:t>
      </w:r>
      <w:r w:rsidR="00CD6BFF" w:rsidRPr="00DA50F6">
        <w:rPr>
          <w:rFonts w:ascii="Times New Roman" w:hAnsi="Times New Roman" w:cs="Times New Roman"/>
          <w:sz w:val="28"/>
          <w:szCs w:val="28"/>
        </w:rPr>
        <w:t>»</w:t>
      </w:r>
      <w:proofErr w:type="gramEnd"/>
      <w:r w:rsidRPr="0029457F">
        <w:rPr>
          <w:rFonts w:ascii="Times New Roman" w:hAnsi="Times New Roman" w:cs="Times New Roman"/>
          <w:bCs/>
          <w:color w:val="000000"/>
          <w:sz w:val="36"/>
          <w:szCs w:val="28"/>
        </w:rPr>
        <w:t xml:space="preserve"> </w:t>
      </w:r>
      <w:r w:rsidRPr="0029457F">
        <w:rPr>
          <w:rFonts w:ascii="Times New Roman" w:hAnsi="Times New Roman" w:cs="Times New Roman"/>
          <w:bCs/>
          <w:color w:val="000000"/>
          <w:sz w:val="28"/>
          <w:szCs w:val="28"/>
        </w:rPr>
        <w:t>-</w:t>
      </w:r>
      <w:r w:rsidR="00CD6BFF" w:rsidRPr="0029457F">
        <w:rPr>
          <w:rFonts w:ascii="Times New Roman" w:hAnsi="Times New Roman" w:cs="Times New Roman"/>
          <w:bCs/>
          <w:color w:val="000000"/>
          <w:sz w:val="28"/>
          <w:szCs w:val="28"/>
        </w:rPr>
        <w:t xml:space="preserve"> в</w:t>
      </w:r>
      <w:r w:rsidR="00C57CFA">
        <w:rPr>
          <w:rFonts w:ascii="Times New Roman" w:hAnsi="Times New Roman" w:cs="Times New Roman"/>
          <w:bCs/>
          <w:color w:val="000000"/>
          <w:sz w:val="28"/>
          <w:szCs w:val="28"/>
        </w:rPr>
        <w:t xml:space="preserve"> апреле 2021</w:t>
      </w:r>
      <w:r w:rsidRPr="0029457F">
        <w:rPr>
          <w:rFonts w:ascii="Times New Roman" w:hAnsi="Times New Roman" w:cs="Times New Roman"/>
          <w:bCs/>
          <w:color w:val="000000"/>
          <w:sz w:val="28"/>
          <w:szCs w:val="28"/>
        </w:rPr>
        <w:t xml:space="preserve"> г.</w:t>
      </w:r>
    </w:p>
    <w:p w:rsidR="002E02F2" w:rsidRPr="007057E7" w:rsidRDefault="003435FA" w:rsidP="003435FA">
      <w:pPr>
        <w:spacing w:after="0" w:line="240" w:lineRule="auto"/>
        <w:ind w:firstLine="709"/>
        <w:jc w:val="both"/>
        <w:rPr>
          <w:rFonts w:ascii="Times New Roman" w:hAnsi="Times New Roman" w:cs="Times New Roman"/>
          <w:b/>
          <w:sz w:val="28"/>
          <w:szCs w:val="28"/>
        </w:rPr>
      </w:pPr>
      <w:r>
        <w:rPr>
          <w:rFonts w:ascii="Times New Roman" w:hAnsi="Times New Roman" w:cs="Times New Roman"/>
          <w:bCs/>
          <w:color w:val="000000"/>
          <w:sz w:val="28"/>
          <w:szCs w:val="28"/>
        </w:rPr>
        <w:t xml:space="preserve">Оперативный </w:t>
      </w:r>
      <w:r w:rsidR="002E02F2" w:rsidRPr="007057E7">
        <w:rPr>
          <w:rFonts w:ascii="Times New Roman" w:hAnsi="Times New Roman" w:cs="Times New Roman"/>
          <w:bCs/>
          <w:color w:val="000000"/>
          <w:sz w:val="28"/>
          <w:szCs w:val="28"/>
        </w:rPr>
        <w:t>и медико –</w:t>
      </w:r>
      <w:r>
        <w:rPr>
          <w:rFonts w:ascii="Times New Roman" w:hAnsi="Times New Roman" w:cs="Times New Roman"/>
          <w:bCs/>
          <w:color w:val="000000"/>
          <w:sz w:val="28"/>
          <w:szCs w:val="28"/>
        </w:rPr>
        <w:t xml:space="preserve"> </w:t>
      </w:r>
      <w:r w:rsidR="002E02F2" w:rsidRPr="007057E7">
        <w:rPr>
          <w:rFonts w:ascii="Times New Roman" w:hAnsi="Times New Roman" w:cs="Times New Roman"/>
          <w:bCs/>
          <w:color w:val="000000"/>
          <w:sz w:val="28"/>
          <w:szCs w:val="28"/>
        </w:rPr>
        <w:t>педагогический контроль</w:t>
      </w:r>
      <w:r>
        <w:rPr>
          <w:rFonts w:ascii="Times New Roman" w:hAnsi="Times New Roman" w:cs="Times New Roman"/>
          <w:bCs/>
          <w:color w:val="000000"/>
          <w:sz w:val="28"/>
          <w:szCs w:val="28"/>
        </w:rPr>
        <w:t xml:space="preserve"> </w:t>
      </w:r>
      <w:r w:rsidR="00CD6BFF">
        <w:rPr>
          <w:rFonts w:ascii="Times New Roman" w:hAnsi="Times New Roman" w:cs="Times New Roman"/>
          <w:bCs/>
          <w:color w:val="000000"/>
          <w:sz w:val="28"/>
          <w:szCs w:val="28"/>
        </w:rPr>
        <w:t>(</w:t>
      </w:r>
      <w:r w:rsidR="002E02F2" w:rsidRPr="007057E7">
        <w:rPr>
          <w:rFonts w:ascii="Times New Roman" w:hAnsi="Times New Roman" w:cs="Times New Roman"/>
          <w:bCs/>
          <w:color w:val="000000"/>
          <w:sz w:val="28"/>
          <w:szCs w:val="28"/>
        </w:rPr>
        <w:t>согласно годовому плану)</w:t>
      </w:r>
      <w:r w:rsidR="00CD6BFF">
        <w:rPr>
          <w:rFonts w:ascii="Times New Roman" w:hAnsi="Times New Roman" w:cs="Times New Roman"/>
          <w:bCs/>
          <w:color w:val="000000"/>
          <w:sz w:val="28"/>
          <w:szCs w:val="28"/>
        </w:rPr>
        <w:t>.</w:t>
      </w:r>
    </w:p>
    <w:p w:rsidR="002E02F2" w:rsidRPr="007057E7" w:rsidRDefault="002E02F2" w:rsidP="003435FA">
      <w:pPr>
        <w:spacing w:before="30" w:after="0" w:line="240" w:lineRule="auto"/>
        <w:ind w:firstLine="708"/>
        <w:jc w:val="both"/>
        <w:rPr>
          <w:rFonts w:ascii="Times New Roman" w:hAnsi="Times New Roman" w:cs="Times New Roman"/>
          <w:color w:val="000000"/>
          <w:sz w:val="28"/>
          <w:szCs w:val="28"/>
        </w:rPr>
      </w:pPr>
      <w:r w:rsidRPr="007057E7">
        <w:rPr>
          <w:rFonts w:ascii="Times New Roman" w:hAnsi="Times New Roman" w:cs="Times New Roman"/>
          <w:color w:val="000000"/>
          <w:sz w:val="28"/>
          <w:szCs w:val="28"/>
        </w:rPr>
        <w:t>По каждой проверке составлены аналитическая справка, с которой ознакомлены педагоги на совещаниях при заведующем на педагогических советах.</w:t>
      </w:r>
    </w:p>
    <w:p w:rsidR="003435FA" w:rsidRPr="003435FA" w:rsidRDefault="002E02F2" w:rsidP="003435FA">
      <w:pPr>
        <w:spacing w:after="0" w:line="240" w:lineRule="auto"/>
        <w:ind w:firstLine="708"/>
        <w:jc w:val="both"/>
        <w:rPr>
          <w:rStyle w:val="a9"/>
          <w:rFonts w:ascii="Times New Roman" w:hAnsi="Times New Roman" w:cs="Times New Roman"/>
          <w:b w:val="0"/>
          <w:i w:val="0"/>
          <w:sz w:val="28"/>
          <w:szCs w:val="28"/>
        </w:rPr>
      </w:pPr>
      <w:r w:rsidRPr="003435FA">
        <w:rPr>
          <w:rFonts w:ascii="Times New Roman" w:hAnsi="Times New Roman" w:cs="Times New Roman"/>
          <w:sz w:val="28"/>
          <w:szCs w:val="28"/>
        </w:rPr>
        <w:t>Участие в работе педагогических советов, методических объединений, семинаров с использованием активных методов обучения требует тщательной подготовки каждого участника, что способствует формированию у педагогов потребности в саморазвитии, общекультурном и профессиональном самообразовании</w:t>
      </w:r>
      <w:r w:rsidRPr="003435FA">
        <w:rPr>
          <w:rStyle w:val="a9"/>
          <w:rFonts w:ascii="Times New Roman" w:hAnsi="Times New Roman" w:cs="Times New Roman"/>
          <w:b w:val="0"/>
          <w:i w:val="0"/>
          <w:sz w:val="28"/>
          <w:szCs w:val="28"/>
        </w:rPr>
        <w:t>.</w:t>
      </w:r>
    </w:p>
    <w:p w:rsidR="002E02F2" w:rsidRPr="003435FA" w:rsidRDefault="002E02F2" w:rsidP="003435FA">
      <w:pPr>
        <w:spacing w:after="0" w:line="240" w:lineRule="auto"/>
        <w:ind w:firstLine="709"/>
        <w:jc w:val="both"/>
        <w:rPr>
          <w:rFonts w:ascii="Times New Roman" w:hAnsi="Times New Roman" w:cs="Times New Roman"/>
          <w:bCs/>
          <w:iCs/>
          <w:spacing w:val="10"/>
          <w:sz w:val="28"/>
          <w:szCs w:val="28"/>
        </w:rPr>
      </w:pPr>
      <w:r w:rsidRPr="007057E7">
        <w:rPr>
          <w:rFonts w:ascii="Times New Roman" w:hAnsi="Times New Roman" w:cs="Times New Roman"/>
          <w:sz w:val="28"/>
          <w:szCs w:val="28"/>
        </w:rPr>
        <w:t>Работа по самообразованию у большинства педагогов детского сада постепенно переходит в активную творческую деятельность с умением намечать н</w:t>
      </w:r>
      <w:r w:rsidR="003435FA">
        <w:rPr>
          <w:rFonts w:ascii="Times New Roman" w:hAnsi="Times New Roman" w:cs="Times New Roman"/>
          <w:sz w:val="28"/>
          <w:szCs w:val="28"/>
        </w:rPr>
        <w:t xml:space="preserve">е </w:t>
      </w:r>
      <w:r w:rsidR="003435FA">
        <w:rPr>
          <w:rFonts w:ascii="Times New Roman" w:hAnsi="Times New Roman" w:cs="Times New Roman"/>
          <w:sz w:val="28"/>
          <w:szCs w:val="28"/>
        </w:rPr>
        <w:lastRenderedPageBreak/>
        <w:t xml:space="preserve">только близкие, но и дальние </w:t>
      </w:r>
      <w:r w:rsidRPr="007057E7">
        <w:rPr>
          <w:rFonts w:ascii="Times New Roman" w:hAnsi="Times New Roman" w:cs="Times New Roman"/>
          <w:sz w:val="28"/>
          <w:szCs w:val="28"/>
        </w:rPr>
        <w:t xml:space="preserve">перспективы в процессе самовоспитания и самообразования: планирование, подборка упражнений и конспектов, дидактических материалов и т.д. Педагоги ведут собственную подборку и накопление материалов, что свидетельствует о заинтересованности работника в накоплении и обобщении собственного опыта по изучаемой теме. </w:t>
      </w:r>
    </w:p>
    <w:p w:rsidR="00403D46" w:rsidRPr="00403D46" w:rsidRDefault="002E02F2" w:rsidP="00403D46">
      <w:pPr>
        <w:spacing w:after="0" w:line="240" w:lineRule="auto"/>
        <w:ind w:firstLine="708"/>
        <w:jc w:val="both"/>
        <w:rPr>
          <w:rFonts w:ascii="Times New Roman" w:hAnsi="Times New Roman" w:cs="Times New Roman"/>
          <w:b/>
          <w:sz w:val="28"/>
          <w:szCs w:val="28"/>
        </w:rPr>
      </w:pPr>
      <w:r w:rsidRPr="00403D46">
        <w:rPr>
          <w:rFonts w:ascii="Times New Roman" w:hAnsi="Times New Roman" w:cs="Times New Roman"/>
          <w:b/>
          <w:sz w:val="28"/>
          <w:szCs w:val="28"/>
        </w:rPr>
        <w:t xml:space="preserve">В течение года одной из самых эффективных форм методической работы являлось коллективные </w:t>
      </w:r>
      <w:r w:rsidR="00216CED" w:rsidRPr="00403D46">
        <w:rPr>
          <w:rFonts w:ascii="Times New Roman" w:hAnsi="Times New Roman" w:cs="Times New Roman"/>
          <w:b/>
          <w:sz w:val="28"/>
          <w:szCs w:val="28"/>
        </w:rPr>
        <w:t xml:space="preserve">открытые </w:t>
      </w:r>
      <w:r w:rsidRPr="00403D46">
        <w:rPr>
          <w:rFonts w:ascii="Times New Roman" w:hAnsi="Times New Roman" w:cs="Times New Roman"/>
          <w:b/>
          <w:sz w:val="28"/>
          <w:szCs w:val="28"/>
        </w:rPr>
        <w:t>просмотры ООД:</w:t>
      </w:r>
    </w:p>
    <w:p w:rsidR="00216CED" w:rsidRPr="0034515B" w:rsidRDefault="00DA50F6" w:rsidP="003435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гостях у сказки» - </w:t>
      </w:r>
      <w:r w:rsidR="00216CED" w:rsidRPr="0034515B">
        <w:rPr>
          <w:rFonts w:ascii="Times New Roman" w:hAnsi="Times New Roman" w:cs="Times New Roman"/>
          <w:sz w:val="28"/>
          <w:szCs w:val="28"/>
        </w:rPr>
        <w:t xml:space="preserve"> младшая группа;</w:t>
      </w:r>
    </w:p>
    <w:p w:rsidR="002E02F2" w:rsidRPr="0034515B" w:rsidRDefault="00DA50F6" w:rsidP="00216CED">
      <w:pPr>
        <w:pStyle w:val="Default"/>
        <w:ind w:firstLine="708"/>
        <w:jc w:val="both"/>
        <w:rPr>
          <w:color w:val="auto"/>
          <w:sz w:val="28"/>
        </w:rPr>
      </w:pPr>
      <w:r>
        <w:rPr>
          <w:color w:val="auto"/>
          <w:sz w:val="28"/>
        </w:rPr>
        <w:t>- «Времена года</w:t>
      </w:r>
      <w:r w:rsidR="0034515B" w:rsidRPr="0034515B">
        <w:rPr>
          <w:color w:val="auto"/>
          <w:sz w:val="28"/>
        </w:rPr>
        <w:t>»- средняя</w:t>
      </w:r>
      <w:r w:rsidR="00216CED" w:rsidRPr="0034515B">
        <w:rPr>
          <w:color w:val="auto"/>
          <w:sz w:val="28"/>
        </w:rPr>
        <w:t xml:space="preserve"> группа;</w:t>
      </w:r>
    </w:p>
    <w:p w:rsidR="00216CED" w:rsidRDefault="00216CED" w:rsidP="00216CED">
      <w:pPr>
        <w:pStyle w:val="Default"/>
        <w:ind w:firstLine="708"/>
        <w:jc w:val="both"/>
        <w:rPr>
          <w:color w:val="auto"/>
          <w:sz w:val="28"/>
        </w:rPr>
      </w:pPr>
      <w:r w:rsidRPr="0034515B">
        <w:rPr>
          <w:color w:val="auto"/>
          <w:sz w:val="28"/>
          <w:szCs w:val="28"/>
        </w:rPr>
        <w:t xml:space="preserve">- </w:t>
      </w:r>
      <w:r w:rsidRPr="0034515B">
        <w:rPr>
          <w:color w:val="auto"/>
          <w:sz w:val="28"/>
        </w:rPr>
        <w:t>«</w:t>
      </w:r>
      <w:r w:rsidR="00DA50F6">
        <w:rPr>
          <w:sz w:val="28"/>
          <w:szCs w:val="28"/>
        </w:rPr>
        <w:t>Волшебница зима</w:t>
      </w:r>
      <w:r w:rsidR="00EC69C8" w:rsidRPr="0034515B">
        <w:rPr>
          <w:color w:val="auto"/>
          <w:sz w:val="28"/>
        </w:rPr>
        <w:t>»- старшая</w:t>
      </w:r>
      <w:r w:rsidRPr="0034515B">
        <w:rPr>
          <w:color w:val="auto"/>
          <w:sz w:val="28"/>
        </w:rPr>
        <w:t xml:space="preserve"> группа;</w:t>
      </w:r>
    </w:p>
    <w:p w:rsidR="007220D3" w:rsidRPr="0034515B" w:rsidRDefault="007220D3" w:rsidP="00216CED">
      <w:pPr>
        <w:pStyle w:val="Default"/>
        <w:ind w:firstLine="708"/>
        <w:jc w:val="both"/>
        <w:rPr>
          <w:color w:val="auto"/>
          <w:sz w:val="28"/>
        </w:rPr>
      </w:pPr>
    </w:p>
    <w:p w:rsidR="00216CED" w:rsidRPr="004C52B7" w:rsidRDefault="007220D3" w:rsidP="007220D3">
      <w:pPr>
        <w:pStyle w:val="Default"/>
        <w:ind w:firstLine="708"/>
        <w:jc w:val="center"/>
        <w:rPr>
          <w:b/>
          <w:color w:val="auto"/>
          <w:sz w:val="28"/>
          <w:szCs w:val="28"/>
        </w:rPr>
      </w:pPr>
      <w:r w:rsidRPr="004C52B7">
        <w:rPr>
          <w:b/>
          <w:color w:val="auto"/>
          <w:sz w:val="28"/>
          <w:szCs w:val="28"/>
        </w:rPr>
        <w:t>В течени</w:t>
      </w:r>
      <w:proofErr w:type="gramStart"/>
      <w:r w:rsidRPr="004C52B7">
        <w:rPr>
          <w:b/>
          <w:color w:val="auto"/>
          <w:sz w:val="28"/>
          <w:szCs w:val="28"/>
        </w:rPr>
        <w:t>и</w:t>
      </w:r>
      <w:proofErr w:type="gramEnd"/>
      <w:r w:rsidRPr="004C52B7">
        <w:rPr>
          <w:b/>
          <w:color w:val="auto"/>
          <w:sz w:val="28"/>
          <w:szCs w:val="28"/>
        </w:rPr>
        <w:t xml:space="preserve"> года были проведены:</w:t>
      </w:r>
    </w:p>
    <w:p w:rsidR="007220D3" w:rsidRPr="004C52B7" w:rsidRDefault="007220D3" w:rsidP="007220D3">
      <w:pPr>
        <w:pStyle w:val="Default"/>
        <w:ind w:firstLine="708"/>
        <w:jc w:val="center"/>
        <w:rPr>
          <w:b/>
          <w:color w:val="auto"/>
          <w:sz w:val="28"/>
          <w:szCs w:val="28"/>
        </w:rPr>
      </w:pPr>
      <w:proofErr w:type="spellStart"/>
      <w:r w:rsidRPr="004C52B7">
        <w:rPr>
          <w:b/>
          <w:color w:val="auto"/>
          <w:sz w:val="28"/>
          <w:szCs w:val="28"/>
        </w:rPr>
        <w:t>Выставки</w:t>
      </w:r>
      <w:proofErr w:type="gramStart"/>
      <w:r w:rsidRPr="004C52B7">
        <w:rPr>
          <w:b/>
          <w:color w:val="auto"/>
          <w:sz w:val="28"/>
          <w:szCs w:val="28"/>
        </w:rPr>
        <w:t>,к</w:t>
      </w:r>
      <w:proofErr w:type="gramEnd"/>
      <w:r w:rsidRPr="004C52B7">
        <w:rPr>
          <w:b/>
          <w:color w:val="auto"/>
          <w:sz w:val="28"/>
          <w:szCs w:val="28"/>
        </w:rPr>
        <w:t>онкурсы</w:t>
      </w:r>
      <w:proofErr w:type="spellEnd"/>
      <w:r w:rsidRPr="004C52B7">
        <w:rPr>
          <w:b/>
          <w:color w:val="auto"/>
          <w:sz w:val="28"/>
          <w:szCs w:val="28"/>
        </w:rPr>
        <w:t>:</w:t>
      </w:r>
    </w:p>
    <w:tbl>
      <w:tblPr>
        <w:tblStyle w:val="aa"/>
        <w:tblW w:w="0" w:type="auto"/>
        <w:tblLook w:val="04A0" w:firstRow="1" w:lastRow="0" w:firstColumn="1" w:lastColumn="0" w:noHBand="0" w:noVBand="1"/>
      </w:tblPr>
      <w:tblGrid>
        <w:gridCol w:w="5637"/>
        <w:gridCol w:w="4784"/>
      </w:tblGrid>
      <w:tr w:rsidR="007220D3" w:rsidTr="00403D46">
        <w:trPr>
          <w:trHeight w:val="5716"/>
        </w:trPr>
        <w:tc>
          <w:tcPr>
            <w:tcW w:w="5637" w:type="dxa"/>
          </w:tcPr>
          <w:p w:rsidR="007220D3" w:rsidRDefault="007220D3" w:rsidP="007220D3">
            <w:pPr>
              <w:pStyle w:val="Default"/>
              <w:jc w:val="center"/>
              <w:rPr>
                <w:b/>
                <w:color w:val="auto"/>
                <w:sz w:val="28"/>
                <w:szCs w:val="28"/>
              </w:rPr>
            </w:pPr>
            <w:r w:rsidRPr="007220D3">
              <w:rPr>
                <w:b/>
                <w:color w:val="auto"/>
                <w:sz w:val="28"/>
                <w:szCs w:val="28"/>
              </w:rPr>
              <w:t>Название</w:t>
            </w:r>
          </w:p>
          <w:p w:rsidR="007220D3" w:rsidRDefault="007220D3" w:rsidP="007220D3">
            <w:pPr>
              <w:pStyle w:val="Default"/>
              <w:rPr>
                <w:color w:val="auto"/>
                <w:sz w:val="28"/>
                <w:szCs w:val="28"/>
              </w:rPr>
            </w:pPr>
            <w:r w:rsidRPr="007220D3">
              <w:rPr>
                <w:color w:val="auto"/>
                <w:sz w:val="28"/>
                <w:szCs w:val="28"/>
              </w:rPr>
              <w:t>1.</w:t>
            </w:r>
            <w:r w:rsidR="00DA50F6">
              <w:rPr>
                <w:color w:val="auto"/>
                <w:sz w:val="28"/>
                <w:szCs w:val="28"/>
              </w:rPr>
              <w:t>Выставка</w:t>
            </w:r>
            <w:r>
              <w:rPr>
                <w:color w:val="auto"/>
                <w:sz w:val="28"/>
                <w:szCs w:val="28"/>
              </w:rPr>
              <w:t xml:space="preserve"> детско-родительского творчества «Дары осени»</w:t>
            </w:r>
          </w:p>
          <w:p w:rsidR="007220D3" w:rsidRDefault="007220D3" w:rsidP="007220D3">
            <w:pPr>
              <w:pStyle w:val="Default"/>
              <w:rPr>
                <w:color w:val="auto"/>
                <w:sz w:val="28"/>
                <w:szCs w:val="28"/>
              </w:rPr>
            </w:pPr>
            <w:r>
              <w:rPr>
                <w:color w:val="auto"/>
                <w:sz w:val="28"/>
                <w:szCs w:val="28"/>
              </w:rPr>
              <w:t>Выставка</w:t>
            </w:r>
          </w:p>
          <w:p w:rsidR="007220D3" w:rsidRDefault="007220D3" w:rsidP="007220D3">
            <w:pPr>
              <w:pStyle w:val="Default"/>
              <w:rPr>
                <w:color w:val="auto"/>
                <w:sz w:val="28"/>
                <w:szCs w:val="28"/>
              </w:rPr>
            </w:pPr>
          </w:p>
          <w:p w:rsidR="007220D3" w:rsidRDefault="007220D3" w:rsidP="007220D3">
            <w:pPr>
              <w:pStyle w:val="Default"/>
              <w:rPr>
                <w:color w:val="auto"/>
                <w:sz w:val="28"/>
                <w:szCs w:val="28"/>
              </w:rPr>
            </w:pPr>
            <w:r>
              <w:rPr>
                <w:color w:val="auto"/>
                <w:sz w:val="28"/>
                <w:szCs w:val="28"/>
              </w:rPr>
              <w:t>2.</w:t>
            </w:r>
            <w:r w:rsidR="001F058F">
              <w:rPr>
                <w:color w:val="auto"/>
                <w:sz w:val="28"/>
                <w:szCs w:val="28"/>
              </w:rPr>
              <w:t>Смотр-конкурс «Лучшее оформление групп к Новому году»</w:t>
            </w:r>
          </w:p>
          <w:p w:rsidR="001F058F" w:rsidRDefault="001F058F" w:rsidP="007220D3">
            <w:pPr>
              <w:pStyle w:val="Default"/>
              <w:rPr>
                <w:color w:val="auto"/>
                <w:sz w:val="28"/>
                <w:szCs w:val="28"/>
              </w:rPr>
            </w:pPr>
          </w:p>
          <w:p w:rsidR="001F058F" w:rsidRDefault="001F058F" w:rsidP="007220D3">
            <w:pPr>
              <w:pStyle w:val="Default"/>
              <w:rPr>
                <w:color w:val="auto"/>
                <w:sz w:val="28"/>
                <w:szCs w:val="28"/>
              </w:rPr>
            </w:pPr>
            <w:r>
              <w:rPr>
                <w:color w:val="auto"/>
                <w:sz w:val="28"/>
                <w:szCs w:val="28"/>
              </w:rPr>
              <w:t>3.Выставка детских рисунков «Зимушка Зима»</w:t>
            </w:r>
          </w:p>
          <w:p w:rsidR="001F058F" w:rsidRDefault="001F058F" w:rsidP="007220D3">
            <w:pPr>
              <w:pStyle w:val="Default"/>
              <w:rPr>
                <w:color w:val="auto"/>
                <w:sz w:val="28"/>
                <w:szCs w:val="28"/>
              </w:rPr>
            </w:pPr>
          </w:p>
          <w:p w:rsidR="001F058F" w:rsidRDefault="001F058F" w:rsidP="007220D3">
            <w:pPr>
              <w:pStyle w:val="Default"/>
              <w:rPr>
                <w:color w:val="auto"/>
                <w:sz w:val="28"/>
                <w:szCs w:val="28"/>
              </w:rPr>
            </w:pPr>
            <w:r>
              <w:rPr>
                <w:color w:val="auto"/>
                <w:sz w:val="28"/>
                <w:szCs w:val="28"/>
              </w:rPr>
              <w:t>4.Выставка детских работ ко Дню защитника Отечества</w:t>
            </w:r>
          </w:p>
          <w:p w:rsidR="001F058F" w:rsidRDefault="001F058F" w:rsidP="007220D3">
            <w:pPr>
              <w:pStyle w:val="Default"/>
              <w:rPr>
                <w:color w:val="auto"/>
                <w:sz w:val="28"/>
                <w:szCs w:val="28"/>
              </w:rPr>
            </w:pPr>
          </w:p>
          <w:p w:rsidR="001F058F" w:rsidRPr="007220D3" w:rsidRDefault="001F058F" w:rsidP="007220D3">
            <w:pPr>
              <w:pStyle w:val="Default"/>
              <w:rPr>
                <w:color w:val="auto"/>
                <w:sz w:val="28"/>
                <w:szCs w:val="28"/>
              </w:rPr>
            </w:pPr>
            <w:r>
              <w:rPr>
                <w:color w:val="auto"/>
                <w:sz w:val="28"/>
                <w:szCs w:val="28"/>
              </w:rPr>
              <w:t>5.Конкурс творческих работ «Лучшая открытка для мамы»</w:t>
            </w:r>
          </w:p>
        </w:tc>
        <w:tc>
          <w:tcPr>
            <w:tcW w:w="4784" w:type="dxa"/>
          </w:tcPr>
          <w:p w:rsidR="007220D3" w:rsidRDefault="007220D3" w:rsidP="007220D3">
            <w:pPr>
              <w:pStyle w:val="Default"/>
              <w:jc w:val="center"/>
              <w:rPr>
                <w:b/>
                <w:color w:val="auto"/>
                <w:sz w:val="28"/>
                <w:szCs w:val="28"/>
              </w:rPr>
            </w:pPr>
            <w:r w:rsidRPr="007220D3">
              <w:rPr>
                <w:b/>
                <w:color w:val="auto"/>
                <w:sz w:val="28"/>
                <w:szCs w:val="28"/>
              </w:rPr>
              <w:t>Сроки</w:t>
            </w:r>
          </w:p>
          <w:p w:rsidR="001F058F" w:rsidRDefault="001F058F" w:rsidP="001F058F">
            <w:pPr>
              <w:pStyle w:val="Default"/>
              <w:jc w:val="center"/>
              <w:rPr>
                <w:color w:val="auto"/>
                <w:sz w:val="28"/>
                <w:szCs w:val="28"/>
              </w:rPr>
            </w:pPr>
            <w:r w:rsidRPr="001F058F">
              <w:rPr>
                <w:color w:val="auto"/>
                <w:sz w:val="28"/>
                <w:szCs w:val="28"/>
              </w:rPr>
              <w:t>Октябрь</w:t>
            </w:r>
          </w:p>
          <w:p w:rsidR="001F058F" w:rsidRDefault="001F058F" w:rsidP="001F058F">
            <w:pPr>
              <w:pStyle w:val="Default"/>
              <w:jc w:val="center"/>
              <w:rPr>
                <w:color w:val="auto"/>
                <w:sz w:val="28"/>
                <w:szCs w:val="28"/>
              </w:rPr>
            </w:pPr>
          </w:p>
          <w:p w:rsidR="001F058F" w:rsidRDefault="001F058F" w:rsidP="001F058F">
            <w:pPr>
              <w:pStyle w:val="Default"/>
              <w:rPr>
                <w:color w:val="auto"/>
                <w:sz w:val="28"/>
                <w:szCs w:val="28"/>
              </w:rPr>
            </w:pPr>
          </w:p>
          <w:p w:rsidR="001F058F" w:rsidRDefault="001F058F" w:rsidP="001F058F">
            <w:pPr>
              <w:pStyle w:val="Default"/>
              <w:rPr>
                <w:color w:val="auto"/>
                <w:sz w:val="28"/>
                <w:szCs w:val="28"/>
              </w:rPr>
            </w:pPr>
          </w:p>
          <w:p w:rsidR="001F058F" w:rsidRDefault="001F058F" w:rsidP="001F058F">
            <w:pPr>
              <w:pStyle w:val="Default"/>
              <w:jc w:val="center"/>
              <w:rPr>
                <w:color w:val="auto"/>
                <w:sz w:val="28"/>
                <w:szCs w:val="28"/>
              </w:rPr>
            </w:pPr>
            <w:r>
              <w:rPr>
                <w:color w:val="auto"/>
                <w:sz w:val="28"/>
                <w:szCs w:val="28"/>
              </w:rPr>
              <w:t>Декабрь</w:t>
            </w:r>
          </w:p>
          <w:p w:rsidR="001F058F" w:rsidRDefault="001F058F" w:rsidP="001F058F">
            <w:pPr>
              <w:pStyle w:val="Default"/>
              <w:jc w:val="center"/>
              <w:rPr>
                <w:color w:val="auto"/>
                <w:sz w:val="28"/>
                <w:szCs w:val="28"/>
              </w:rPr>
            </w:pPr>
          </w:p>
          <w:p w:rsidR="001F058F" w:rsidRDefault="001F058F" w:rsidP="001F058F">
            <w:pPr>
              <w:pStyle w:val="Default"/>
              <w:jc w:val="center"/>
              <w:rPr>
                <w:color w:val="auto"/>
                <w:sz w:val="28"/>
                <w:szCs w:val="28"/>
              </w:rPr>
            </w:pPr>
          </w:p>
          <w:p w:rsidR="001F058F" w:rsidRDefault="001F058F" w:rsidP="001F058F">
            <w:pPr>
              <w:pStyle w:val="Default"/>
              <w:jc w:val="center"/>
              <w:rPr>
                <w:color w:val="auto"/>
                <w:sz w:val="28"/>
                <w:szCs w:val="28"/>
              </w:rPr>
            </w:pPr>
            <w:r>
              <w:rPr>
                <w:color w:val="auto"/>
                <w:sz w:val="28"/>
                <w:szCs w:val="28"/>
              </w:rPr>
              <w:t>Январь</w:t>
            </w:r>
          </w:p>
          <w:p w:rsidR="001F058F" w:rsidRDefault="001F058F" w:rsidP="001F058F">
            <w:pPr>
              <w:pStyle w:val="Default"/>
              <w:jc w:val="center"/>
              <w:rPr>
                <w:color w:val="auto"/>
                <w:sz w:val="28"/>
                <w:szCs w:val="28"/>
              </w:rPr>
            </w:pPr>
          </w:p>
          <w:p w:rsidR="001F058F" w:rsidRDefault="001F058F" w:rsidP="001F058F">
            <w:pPr>
              <w:pStyle w:val="Default"/>
              <w:jc w:val="center"/>
              <w:rPr>
                <w:color w:val="auto"/>
                <w:sz w:val="28"/>
                <w:szCs w:val="28"/>
              </w:rPr>
            </w:pPr>
          </w:p>
          <w:p w:rsidR="001F058F" w:rsidRDefault="001F058F" w:rsidP="001F058F">
            <w:pPr>
              <w:pStyle w:val="Default"/>
              <w:jc w:val="center"/>
              <w:rPr>
                <w:color w:val="auto"/>
                <w:sz w:val="28"/>
                <w:szCs w:val="28"/>
              </w:rPr>
            </w:pPr>
            <w:r>
              <w:rPr>
                <w:color w:val="auto"/>
                <w:sz w:val="28"/>
                <w:szCs w:val="28"/>
              </w:rPr>
              <w:t>Февраль</w:t>
            </w:r>
          </w:p>
          <w:p w:rsidR="001F058F" w:rsidRDefault="001F058F" w:rsidP="001F058F">
            <w:pPr>
              <w:pStyle w:val="Default"/>
              <w:jc w:val="center"/>
              <w:rPr>
                <w:color w:val="auto"/>
                <w:sz w:val="28"/>
                <w:szCs w:val="28"/>
              </w:rPr>
            </w:pPr>
          </w:p>
          <w:p w:rsidR="001F058F" w:rsidRDefault="001F058F" w:rsidP="001F058F">
            <w:pPr>
              <w:pStyle w:val="Default"/>
              <w:jc w:val="center"/>
              <w:rPr>
                <w:color w:val="auto"/>
                <w:sz w:val="28"/>
                <w:szCs w:val="28"/>
              </w:rPr>
            </w:pPr>
          </w:p>
          <w:p w:rsidR="001F058F" w:rsidRPr="001F058F" w:rsidRDefault="001F058F" w:rsidP="001F058F">
            <w:pPr>
              <w:pStyle w:val="Default"/>
              <w:jc w:val="center"/>
              <w:rPr>
                <w:color w:val="auto"/>
                <w:sz w:val="28"/>
                <w:szCs w:val="28"/>
              </w:rPr>
            </w:pPr>
            <w:r>
              <w:rPr>
                <w:color w:val="auto"/>
                <w:sz w:val="28"/>
                <w:szCs w:val="28"/>
              </w:rPr>
              <w:t>Март</w:t>
            </w:r>
          </w:p>
        </w:tc>
      </w:tr>
    </w:tbl>
    <w:p w:rsidR="001F058F" w:rsidRPr="004C52B7" w:rsidRDefault="001F058F" w:rsidP="001F058F">
      <w:pPr>
        <w:pStyle w:val="Default"/>
        <w:ind w:firstLine="708"/>
        <w:jc w:val="center"/>
        <w:rPr>
          <w:b/>
          <w:color w:val="auto"/>
          <w:sz w:val="28"/>
          <w:szCs w:val="28"/>
        </w:rPr>
      </w:pPr>
      <w:r w:rsidRPr="004C52B7">
        <w:rPr>
          <w:b/>
          <w:color w:val="auto"/>
          <w:sz w:val="28"/>
          <w:szCs w:val="28"/>
        </w:rPr>
        <w:t xml:space="preserve">Праздники, </w:t>
      </w:r>
      <w:proofErr w:type="spellStart"/>
      <w:r w:rsidRPr="004C52B7">
        <w:rPr>
          <w:b/>
          <w:color w:val="auto"/>
          <w:sz w:val="28"/>
          <w:szCs w:val="28"/>
        </w:rPr>
        <w:t>развлечения</w:t>
      </w:r>
      <w:proofErr w:type="gramStart"/>
      <w:r w:rsidRPr="004C52B7">
        <w:rPr>
          <w:b/>
          <w:color w:val="auto"/>
          <w:sz w:val="28"/>
          <w:szCs w:val="28"/>
        </w:rPr>
        <w:t>.д</w:t>
      </w:r>
      <w:proofErr w:type="gramEnd"/>
      <w:r w:rsidRPr="004C52B7">
        <w:rPr>
          <w:b/>
          <w:color w:val="auto"/>
          <w:sz w:val="28"/>
          <w:szCs w:val="28"/>
        </w:rPr>
        <w:t>осуги,памятные</w:t>
      </w:r>
      <w:proofErr w:type="spellEnd"/>
      <w:r w:rsidRPr="004C52B7">
        <w:rPr>
          <w:b/>
          <w:color w:val="auto"/>
          <w:sz w:val="28"/>
          <w:szCs w:val="28"/>
        </w:rPr>
        <w:t xml:space="preserve"> даты:</w:t>
      </w:r>
    </w:p>
    <w:tbl>
      <w:tblPr>
        <w:tblStyle w:val="aa"/>
        <w:tblW w:w="0" w:type="auto"/>
        <w:tblLook w:val="04A0" w:firstRow="1" w:lastRow="0" w:firstColumn="1" w:lastColumn="0" w:noHBand="0" w:noVBand="1"/>
      </w:tblPr>
      <w:tblGrid>
        <w:gridCol w:w="1101"/>
        <w:gridCol w:w="4536"/>
        <w:gridCol w:w="4784"/>
      </w:tblGrid>
      <w:tr w:rsidR="007220D3" w:rsidTr="00403D46">
        <w:tc>
          <w:tcPr>
            <w:tcW w:w="1101" w:type="dxa"/>
          </w:tcPr>
          <w:p w:rsidR="007220D3" w:rsidRPr="004C52B7" w:rsidRDefault="004C52B7" w:rsidP="004C52B7">
            <w:pPr>
              <w:pStyle w:val="Default"/>
              <w:jc w:val="center"/>
              <w:rPr>
                <w:b/>
                <w:color w:val="auto"/>
                <w:sz w:val="28"/>
                <w:szCs w:val="28"/>
              </w:rPr>
            </w:pPr>
            <w:r w:rsidRPr="004C52B7">
              <w:rPr>
                <w:b/>
                <w:color w:val="auto"/>
                <w:sz w:val="28"/>
                <w:szCs w:val="28"/>
              </w:rPr>
              <w:t>№</w:t>
            </w:r>
          </w:p>
        </w:tc>
        <w:tc>
          <w:tcPr>
            <w:tcW w:w="4536" w:type="dxa"/>
          </w:tcPr>
          <w:p w:rsidR="007220D3" w:rsidRPr="004C52B7" w:rsidRDefault="004C52B7" w:rsidP="004C52B7">
            <w:pPr>
              <w:pStyle w:val="Default"/>
              <w:jc w:val="center"/>
              <w:rPr>
                <w:b/>
                <w:color w:val="auto"/>
                <w:sz w:val="28"/>
                <w:szCs w:val="28"/>
              </w:rPr>
            </w:pPr>
            <w:r w:rsidRPr="004C52B7">
              <w:rPr>
                <w:b/>
                <w:color w:val="auto"/>
                <w:sz w:val="28"/>
                <w:szCs w:val="28"/>
              </w:rPr>
              <w:t>Название</w:t>
            </w:r>
          </w:p>
        </w:tc>
        <w:tc>
          <w:tcPr>
            <w:tcW w:w="4784" w:type="dxa"/>
          </w:tcPr>
          <w:p w:rsidR="007220D3" w:rsidRPr="004C52B7" w:rsidRDefault="004C52B7" w:rsidP="004C52B7">
            <w:pPr>
              <w:pStyle w:val="Default"/>
              <w:jc w:val="center"/>
              <w:rPr>
                <w:b/>
                <w:color w:val="auto"/>
                <w:sz w:val="28"/>
                <w:szCs w:val="28"/>
              </w:rPr>
            </w:pPr>
            <w:r w:rsidRPr="004C52B7">
              <w:rPr>
                <w:b/>
                <w:color w:val="auto"/>
                <w:sz w:val="28"/>
                <w:szCs w:val="28"/>
              </w:rPr>
              <w:t>Сроки</w:t>
            </w:r>
          </w:p>
        </w:tc>
      </w:tr>
      <w:tr w:rsidR="004C52B7" w:rsidTr="00403D46">
        <w:tc>
          <w:tcPr>
            <w:tcW w:w="1101" w:type="dxa"/>
          </w:tcPr>
          <w:p w:rsidR="004C52B7" w:rsidRDefault="004C52B7" w:rsidP="004C52B7">
            <w:pPr>
              <w:pStyle w:val="Default"/>
              <w:jc w:val="center"/>
              <w:rPr>
                <w:color w:val="auto"/>
                <w:sz w:val="28"/>
                <w:szCs w:val="28"/>
              </w:rPr>
            </w:pPr>
            <w:r>
              <w:rPr>
                <w:color w:val="auto"/>
                <w:sz w:val="28"/>
                <w:szCs w:val="28"/>
              </w:rPr>
              <w:t>1.</w:t>
            </w:r>
          </w:p>
        </w:tc>
        <w:tc>
          <w:tcPr>
            <w:tcW w:w="4536" w:type="dxa"/>
          </w:tcPr>
          <w:p w:rsidR="004C52B7" w:rsidRDefault="004C52B7" w:rsidP="00216CED">
            <w:pPr>
              <w:pStyle w:val="Default"/>
              <w:jc w:val="both"/>
              <w:rPr>
                <w:color w:val="auto"/>
                <w:sz w:val="28"/>
                <w:szCs w:val="28"/>
              </w:rPr>
            </w:pPr>
            <w:r>
              <w:rPr>
                <w:color w:val="auto"/>
                <w:sz w:val="28"/>
                <w:szCs w:val="28"/>
              </w:rPr>
              <w:t>День Чеченской женщины</w:t>
            </w:r>
          </w:p>
        </w:tc>
        <w:tc>
          <w:tcPr>
            <w:tcW w:w="4784" w:type="dxa"/>
            <w:vMerge w:val="restart"/>
          </w:tcPr>
          <w:p w:rsidR="004C52B7" w:rsidRDefault="004C52B7" w:rsidP="004C52B7">
            <w:pPr>
              <w:pStyle w:val="Default"/>
              <w:jc w:val="center"/>
              <w:rPr>
                <w:color w:val="auto"/>
                <w:sz w:val="28"/>
                <w:szCs w:val="28"/>
              </w:rPr>
            </w:pPr>
          </w:p>
          <w:p w:rsidR="004C52B7" w:rsidRDefault="004C52B7" w:rsidP="004C52B7">
            <w:pPr>
              <w:pStyle w:val="Default"/>
              <w:jc w:val="center"/>
              <w:rPr>
                <w:color w:val="auto"/>
                <w:sz w:val="28"/>
                <w:szCs w:val="28"/>
              </w:rPr>
            </w:pPr>
            <w:r>
              <w:rPr>
                <w:color w:val="auto"/>
                <w:sz w:val="28"/>
                <w:szCs w:val="28"/>
              </w:rPr>
              <w:t>Сентябрь</w:t>
            </w:r>
          </w:p>
          <w:p w:rsidR="004C52B7" w:rsidRDefault="004C52B7" w:rsidP="004C52B7">
            <w:pPr>
              <w:pStyle w:val="Default"/>
              <w:rPr>
                <w:color w:val="auto"/>
                <w:sz w:val="28"/>
                <w:szCs w:val="28"/>
              </w:rPr>
            </w:pPr>
          </w:p>
        </w:tc>
      </w:tr>
      <w:tr w:rsidR="004C52B7" w:rsidTr="00403D46">
        <w:tc>
          <w:tcPr>
            <w:tcW w:w="1101" w:type="dxa"/>
          </w:tcPr>
          <w:p w:rsidR="004C52B7" w:rsidRDefault="004C52B7" w:rsidP="004C52B7">
            <w:pPr>
              <w:pStyle w:val="Default"/>
              <w:jc w:val="center"/>
              <w:rPr>
                <w:color w:val="auto"/>
                <w:sz w:val="28"/>
                <w:szCs w:val="28"/>
              </w:rPr>
            </w:pPr>
            <w:r>
              <w:rPr>
                <w:color w:val="auto"/>
                <w:sz w:val="28"/>
                <w:szCs w:val="28"/>
              </w:rPr>
              <w:t>2.</w:t>
            </w:r>
          </w:p>
        </w:tc>
        <w:tc>
          <w:tcPr>
            <w:tcW w:w="4536" w:type="dxa"/>
          </w:tcPr>
          <w:p w:rsidR="004C52B7" w:rsidRDefault="004C52B7" w:rsidP="00216CED">
            <w:pPr>
              <w:pStyle w:val="Default"/>
              <w:jc w:val="both"/>
              <w:rPr>
                <w:color w:val="auto"/>
                <w:sz w:val="28"/>
                <w:szCs w:val="28"/>
              </w:rPr>
            </w:pPr>
            <w:r>
              <w:rPr>
                <w:color w:val="auto"/>
                <w:sz w:val="28"/>
                <w:szCs w:val="28"/>
              </w:rPr>
              <w:t>День дошкольного работника</w:t>
            </w:r>
          </w:p>
        </w:tc>
        <w:tc>
          <w:tcPr>
            <w:tcW w:w="4784" w:type="dxa"/>
            <w:vMerge/>
          </w:tcPr>
          <w:p w:rsidR="004C52B7" w:rsidRDefault="004C52B7" w:rsidP="004C52B7">
            <w:pPr>
              <w:pStyle w:val="Default"/>
              <w:jc w:val="center"/>
              <w:rPr>
                <w:color w:val="auto"/>
                <w:sz w:val="28"/>
                <w:szCs w:val="28"/>
              </w:rPr>
            </w:pPr>
          </w:p>
        </w:tc>
      </w:tr>
      <w:tr w:rsidR="004C52B7" w:rsidTr="00403D46">
        <w:tc>
          <w:tcPr>
            <w:tcW w:w="1101" w:type="dxa"/>
          </w:tcPr>
          <w:p w:rsidR="004C52B7" w:rsidRDefault="004C52B7" w:rsidP="004C52B7">
            <w:pPr>
              <w:pStyle w:val="Default"/>
              <w:jc w:val="center"/>
              <w:rPr>
                <w:color w:val="auto"/>
                <w:sz w:val="28"/>
                <w:szCs w:val="28"/>
              </w:rPr>
            </w:pPr>
            <w:r>
              <w:rPr>
                <w:color w:val="auto"/>
                <w:sz w:val="28"/>
                <w:szCs w:val="28"/>
              </w:rPr>
              <w:t>3.</w:t>
            </w:r>
          </w:p>
        </w:tc>
        <w:tc>
          <w:tcPr>
            <w:tcW w:w="4536" w:type="dxa"/>
          </w:tcPr>
          <w:p w:rsidR="004C52B7" w:rsidRDefault="004C52B7" w:rsidP="00216CED">
            <w:pPr>
              <w:pStyle w:val="Default"/>
              <w:jc w:val="both"/>
              <w:rPr>
                <w:color w:val="auto"/>
                <w:sz w:val="28"/>
                <w:szCs w:val="28"/>
              </w:rPr>
            </w:pPr>
            <w:r>
              <w:rPr>
                <w:color w:val="auto"/>
                <w:sz w:val="28"/>
                <w:szCs w:val="28"/>
              </w:rPr>
              <w:t>День города Грозный</w:t>
            </w:r>
          </w:p>
        </w:tc>
        <w:tc>
          <w:tcPr>
            <w:tcW w:w="4784" w:type="dxa"/>
            <w:vMerge w:val="restart"/>
          </w:tcPr>
          <w:p w:rsidR="004C52B7" w:rsidRDefault="004C52B7" w:rsidP="004C52B7">
            <w:pPr>
              <w:pStyle w:val="Default"/>
              <w:jc w:val="center"/>
              <w:rPr>
                <w:color w:val="auto"/>
                <w:sz w:val="28"/>
                <w:szCs w:val="28"/>
              </w:rPr>
            </w:pPr>
          </w:p>
          <w:p w:rsidR="004C52B7" w:rsidRDefault="004C52B7" w:rsidP="004C52B7">
            <w:pPr>
              <w:pStyle w:val="Default"/>
              <w:jc w:val="center"/>
              <w:rPr>
                <w:color w:val="auto"/>
                <w:sz w:val="28"/>
                <w:szCs w:val="28"/>
              </w:rPr>
            </w:pPr>
            <w:r>
              <w:rPr>
                <w:color w:val="auto"/>
                <w:sz w:val="28"/>
                <w:szCs w:val="28"/>
              </w:rPr>
              <w:t>Октябрь</w:t>
            </w:r>
          </w:p>
          <w:p w:rsidR="004C52B7" w:rsidRDefault="004C52B7" w:rsidP="004C52B7">
            <w:pPr>
              <w:pStyle w:val="Default"/>
              <w:jc w:val="center"/>
              <w:rPr>
                <w:color w:val="auto"/>
                <w:sz w:val="28"/>
                <w:szCs w:val="28"/>
              </w:rPr>
            </w:pPr>
          </w:p>
        </w:tc>
      </w:tr>
      <w:tr w:rsidR="004C52B7" w:rsidTr="00403D46">
        <w:trPr>
          <w:trHeight w:val="553"/>
        </w:trPr>
        <w:tc>
          <w:tcPr>
            <w:tcW w:w="1101" w:type="dxa"/>
          </w:tcPr>
          <w:p w:rsidR="004C52B7" w:rsidRDefault="004C52B7" w:rsidP="004C52B7">
            <w:pPr>
              <w:pStyle w:val="Default"/>
              <w:jc w:val="center"/>
              <w:rPr>
                <w:color w:val="auto"/>
                <w:sz w:val="28"/>
                <w:szCs w:val="28"/>
              </w:rPr>
            </w:pPr>
            <w:r>
              <w:rPr>
                <w:color w:val="auto"/>
                <w:sz w:val="28"/>
                <w:szCs w:val="28"/>
              </w:rPr>
              <w:t>4.</w:t>
            </w:r>
          </w:p>
        </w:tc>
        <w:tc>
          <w:tcPr>
            <w:tcW w:w="4536" w:type="dxa"/>
          </w:tcPr>
          <w:p w:rsidR="004C52B7" w:rsidRDefault="004C52B7" w:rsidP="00216CED">
            <w:pPr>
              <w:pStyle w:val="Default"/>
              <w:jc w:val="both"/>
              <w:rPr>
                <w:color w:val="auto"/>
                <w:sz w:val="28"/>
                <w:szCs w:val="28"/>
              </w:rPr>
            </w:pPr>
            <w:r>
              <w:rPr>
                <w:color w:val="auto"/>
                <w:sz w:val="28"/>
                <w:szCs w:val="28"/>
              </w:rPr>
              <w:t>«Золотая Осень»</w:t>
            </w:r>
          </w:p>
        </w:tc>
        <w:tc>
          <w:tcPr>
            <w:tcW w:w="4784" w:type="dxa"/>
            <w:vMerge/>
          </w:tcPr>
          <w:p w:rsidR="004C52B7" w:rsidRDefault="004C52B7" w:rsidP="00216CED">
            <w:pPr>
              <w:pStyle w:val="Default"/>
              <w:jc w:val="both"/>
              <w:rPr>
                <w:color w:val="auto"/>
                <w:sz w:val="28"/>
                <w:szCs w:val="28"/>
              </w:rPr>
            </w:pPr>
          </w:p>
        </w:tc>
      </w:tr>
      <w:tr w:rsidR="007220D3" w:rsidTr="00403D46">
        <w:tc>
          <w:tcPr>
            <w:tcW w:w="1101" w:type="dxa"/>
          </w:tcPr>
          <w:p w:rsidR="007220D3" w:rsidRDefault="004C52B7" w:rsidP="004C52B7">
            <w:pPr>
              <w:pStyle w:val="Default"/>
              <w:jc w:val="center"/>
              <w:rPr>
                <w:color w:val="auto"/>
                <w:sz w:val="28"/>
                <w:szCs w:val="28"/>
              </w:rPr>
            </w:pPr>
            <w:r>
              <w:rPr>
                <w:color w:val="auto"/>
                <w:sz w:val="28"/>
                <w:szCs w:val="28"/>
              </w:rPr>
              <w:t>5.</w:t>
            </w:r>
          </w:p>
        </w:tc>
        <w:tc>
          <w:tcPr>
            <w:tcW w:w="4536" w:type="dxa"/>
          </w:tcPr>
          <w:p w:rsidR="007220D3" w:rsidRDefault="004C52B7" w:rsidP="00216CED">
            <w:pPr>
              <w:pStyle w:val="Default"/>
              <w:jc w:val="both"/>
              <w:rPr>
                <w:color w:val="auto"/>
                <w:sz w:val="28"/>
                <w:szCs w:val="28"/>
              </w:rPr>
            </w:pPr>
            <w:r>
              <w:rPr>
                <w:color w:val="auto"/>
                <w:sz w:val="28"/>
                <w:szCs w:val="28"/>
              </w:rPr>
              <w:t>День матери</w:t>
            </w:r>
          </w:p>
        </w:tc>
        <w:tc>
          <w:tcPr>
            <w:tcW w:w="4784" w:type="dxa"/>
          </w:tcPr>
          <w:p w:rsidR="007220D3" w:rsidRDefault="002A5516" w:rsidP="002A5516">
            <w:pPr>
              <w:pStyle w:val="Default"/>
              <w:jc w:val="center"/>
              <w:rPr>
                <w:color w:val="auto"/>
                <w:sz w:val="28"/>
                <w:szCs w:val="28"/>
              </w:rPr>
            </w:pPr>
            <w:r>
              <w:rPr>
                <w:color w:val="auto"/>
                <w:sz w:val="28"/>
                <w:szCs w:val="28"/>
              </w:rPr>
              <w:t>Ноябрь</w:t>
            </w:r>
          </w:p>
        </w:tc>
      </w:tr>
      <w:tr w:rsidR="007220D3" w:rsidTr="00403D46">
        <w:tc>
          <w:tcPr>
            <w:tcW w:w="1101" w:type="dxa"/>
          </w:tcPr>
          <w:p w:rsidR="007220D3" w:rsidRDefault="002A5516" w:rsidP="002A5516">
            <w:pPr>
              <w:pStyle w:val="Default"/>
              <w:jc w:val="center"/>
              <w:rPr>
                <w:color w:val="auto"/>
                <w:sz w:val="28"/>
                <w:szCs w:val="28"/>
              </w:rPr>
            </w:pPr>
            <w:r>
              <w:rPr>
                <w:color w:val="auto"/>
                <w:sz w:val="28"/>
                <w:szCs w:val="28"/>
              </w:rPr>
              <w:t>6.</w:t>
            </w:r>
          </w:p>
        </w:tc>
        <w:tc>
          <w:tcPr>
            <w:tcW w:w="4536" w:type="dxa"/>
          </w:tcPr>
          <w:p w:rsidR="007220D3" w:rsidRDefault="002A5516" w:rsidP="00216CED">
            <w:pPr>
              <w:pStyle w:val="Default"/>
              <w:jc w:val="both"/>
              <w:rPr>
                <w:color w:val="auto"/>
                <w:sz w:val="28"/>
                <w:szCs w:val="28"/>
              </w:rPr>
            </w:pPr>
            <w:r>
              <w:rPr>
                <w:color w:val="auto"/>
                <w:sz w:val="28"/>
                <w:szCs w:val="28"/>
              </w:rPr>
              <w:t>С Новым Годом!</w:t>
            </w:r>
          </w:p>
        </w:tc>
        <w:tc>
          <w:tcPr>
            <w:tcW w:w="4784" w:type="dxa"/>
          </w:tcPr>
          <w:p w:rsidR="007220D3" w:rsidRDefault="002A5516" w:rsidP="002A5516">
            <w:pPr>
              <w:pStyle w:val="Default"/>
              <w:jc w:val="center"/>
              <w:rPr>
                <w:color w:val="auto"/>
                <w:sz w:val="28"/>
                <w:szCs w:val="28"/>
              </w:rPr>
            </w:pPr>
            <w:r>
              <w:rPr>
                <w:color w:val="auto"/>
                <w:sz w:val="28"/>
                <w:szCs w:val="28"/>
              </w:rPr>
              <w:t>Декабрь</w:t>
            </w:r>
          </w:p>
        </w:tc>
      </w:tr>
      <w:tr w:rsidR="007220D3" w:rsidTr="00403D46">
        <w:trPr>
          <w:trHeight w:val="259"/>
        </w:trPr>
        <w:tc>
          <w:tcPr>
            <w:tcW w:w="1101" w:type="dxa"/>
          </w:tcPr>
          <w:p w:rsidR="007220D3" w:rsidRDefault="002A5516" w:rsidP="002A5516">
            <w:pPr>
              <w:pStyle w:val="Default"/>
              <w:jc w:val="center"/>
              <w:rPr>
                <w:color w:val="auto"/>
                <w:sz w:val="28"/>
                <w:szCs w:val="28"/>
              </w:rPr>
            </w:pPr>
            <w:r>
              <w:rPr>
                <w:color w:val="auto"/>
                <w:sz w:val="28"/>
                <w:szCs w:val="28"/>
              </w:rPr>
              <w:t>7.</w:t>
            </w:r>
          </w:p>
        </w:tc>
        <w:tc>
          <w:tcPr>
            <w:tcW w:w="4536" w:type="dxa"/>
          </w:tcPr>
          <w:p w:rsidR="007220D3" w:rsidRDefault="002A5516" w:rsidP="00216CED">
            <w:pPr>
              <w:pStyle w:val="Default"/>
              <w:jc w:val="both"/>
              <w:rPr>
                <w:color w:val="auto"/>
                <w:sz w:val="28"/>
                <w:szCs w:val="28"/>
              </w:rPr>
            </w:pPr>
            <w:r>
              <w:rPr>
                <w:color w:val="auto"/>
                <w:sz w:val="28"/>
                <w:szCs w:val="28"/>
              </w:rPr>
              <w:t>День защитника отечества</w:t>
            </w:r>
          </w:p>
        </w:tc>
        <w:tc>
          <w:tcPr>
            <w:tcW w:w="4784" w:type="dxa"/>
          </w:tcPr>
          <w:p w:rsidR="007220D3" w:rsidRDefault="002A5516" w:rsidP="002A5516">
            <w:pPr>
              <w:pStyle w:val="Default"/>
              <w:jc w:val="center"/>
              <w:rPr>
                <w:color w:val="auto"/>
                <w:sz w:val="28"/>
                <w:szCs w:val="28"/>
              </w:rPr>
            </w:pPr>
            <w:r>
              <w:rPr>
                <w:color w:val="auto"/>
                <w:sz w:val="28"/>
                <w:szCs w:val="28"/>
              </w:rPr>
              <w:t>Февраль</w:t>
            </w:r>
          </w:p>
        </w:tc>
      </w:tr>
      <w:tr w:rsidR="002A5516" w:rsidTr="00403D46">
        <w:trPr>
          <w:trHeight w:val="259"/>
        </w:trPr>
        <w:tc>
          <w:tcPr>
            <w:tcW w:w="1101" w:type="dxa"/>
          </w:tcPr>
          <w:p w:rsidR="002A5516" w:rsidRDefault="002A5516" w:rsidP="002A5516">
            <w:pPr>
              <w:pStyle w:val="Default"/>
              <w:jc w:val="center"/>
              <w:rPr>
                <w:color w:val="auto"/>
                <w:sz w:val="28"/>
                <w:szCs w:val="28"/>
              </w:rPr>
            </w:pPr>
            <w:r>
              <w:rPr>
                <w:color w:val="auto"/>
                <w:sz w:val="28"/>
                <w:szCs w:val="28"/>
              </w:rPr>
              <w:t>8.</w:t>
            </w:r>
          </w:p>
        </w:tc>
        <w:tc>
          <w:tcPr>
            <w:tcW w:w="4536" w:type="dxa"/>
          </w:tcPr>
          <w:p w:rsidR="002A5516" w:rsidRDefault="002A5516" w:rsidP="00216CED">
            <w:pPr>
              <w:pStyle w:val="Default"/>
              <w:jc w:val="both"/>
              <w:rPr>
                <w:color w:val="auto"/>
                <w:sz w:val="28"/>
                <w:szCs w:val="28"/>
              </w:rPr>
            </w:pPr>
            <w:r>
              <w:rPr>
                <w:color w:val="auto"/>
                <w:sz w:val="28"/>
                <w:szCs w:val="28"/>
              </w:rPr>
              <w:t>Международный женский день</w:t>
            </w:r>
          </w:p>
        </w:tc>
        <w:tc>
          <w:tcPr>
            <w:tcW w:w="4784" w:type="dxa"/>
            <w:vMerge w:val="restart"/>
          </w:tcPr>
          <w:p w:rsidR="002A5516" w:rsidRDefault="002A5516" w:rsidP="002A5516">
            <w:pPr>
              <w:pStyle w:val="Default"/>
              <w:jc w:val="center"/>
              <w:rPr>
                <w:color w:val="auto"/>
                <w:sz w:val="28"/>
                <w:szCs w:val="28"/>
              </w:rPr>
            </w:pPr>
            <w:r>
              <w:rPr>
                <w:color w:val="auto"/>
                <w:sz w:val="28"/>
                <w:szCs w:val="28"/>
              </w:rPr>
              <w:t>Март</w:t>
            </w:r>
          </w:p>
        </w:tc>
      </w:tr>
      <w:tr w:rsidR="002A5516" w:rsidTr="00403D46">
        <w:trPr>
          <w:trHeight w:val="259"/>
        </w:trPr>
        <w:tc>
          <w:tcPr>
            <w:tcW w:w="1101" w:type="dxa"/>
          </w:tcPr>
          <w:p w:rsidR="002A5516" w:rsidRDefault="002A5516" w:rsidP="002A5516">
            <w:pPr>
              <w:pStyle w:val="Default"/>
              <w:jc w:val="center"/>
              <w:rPr>
                <w:color w:val="auto"/>
                <w:sz w:val="28"/>
                <w:szCs w:val="28"/>
              </w:rPr>
            </w:pPr>
            <w:r>
              <w:rPr>
                <w:color w:val="auto"/>
                <w:sz w:val="28"/>
                <w:szCs w:val="28"/>
              </w:rPr>
              <w:t>9.</w:t>
            </w:r>
          </w:p>
        </w:tc>
        <w:tc>
          <w:tcPr>
            <w:tcW w:w="4536" w:type="dxa"/>
          </w:tcPr>
          <w:p w:rsidR="002A5516" w:rsidRDefault="002A5516" w:rsidP="00216CED">
            <w:pPr>
              <w:pStyle w:val="Default"/>
              <w:jc w:val="both"/>
              <w:rPr>
                <w:color w:val="auto"/>
                <w:sz w:val="28"/>
                <w:szCs w:val="28"/>
              </w:rPr>
            </w:pPr>
            <w:r>
              <w:rPr>
                <w:color w:val="auto"/>
                <w:sz w:val="28"/>
                <w:szCs w:val="28"/>
              </w:rPr>
              <w:t>День Конституции ЧР</w:t>
            </w:r>
          </w:p>
        </w:tc>
        <w:tc>
          <w:tcPr>
            <w:tcW w:w="4784" w:type="dxa"/>
            <w:vMerge/>
          </w:tcPr>
          <w:p w:rsidR="002A5516" w:rsidRDefault="002A5516" w:rsidP="002A5516">
            <w:pPr>
              <w:pStyle w:val="Default"/>
              <w:jc w:val="center"/>
              <w:rPr>
                <w:color w:val="auto"/>
                <w:sz w:val="28"/>
                <w:szCs w:val="28"/>
              </w:rPr>
            </w:pPr>
          </w:p>
        </w:tc>
      </w:tr>
      <w:tr w:rsidR="002A5516" w:rsidTr="00403D46">
        <w:trPr>
          <w:trHeight w:val="318"/>
        </w:trPr>
        <w:tc>
          <w:tcPr>
            <w:tcW w:w="1101" w:type="dxa"/>
          </w:tcPr>
          <w:p w:rsidR="002A5516" w:rsidRDefault="002A5516" w:rsidP="002A5516">
            <w:pPr>
              <w:pStyle w:val="Default"/>
              <w:jc w:val="center"/>
              <w:rPr>
                <w:color w:val="auto"/>
                <w:sz w:val="28"/>
                <w:szCs w:val="28"/>
              </w:rPr>
            </w:pPr>
            <w:r>
              <w:rPr>
                <w:color w:val="auto"/>
                <w:sz w:val="28"/>
                <w:szCs w:val="28"/>
              </w:rPr>
              <w:t>10.</w:t>
            </w:r>
          </w:p>
        </w:tc>
        <w:tc>
          <w:tcPr>
            <w:tcW w:w="4536" w:type="dxa"/>
          </w:tcPr>
          <w:p w:rsidR="002A5516" w:rsidRDefault="002A5516" w:rsidP="00216CED">
            <w:pPr>
              <w:pStyle w:val="Default"/>
              <w:jc w:val="both"/>
              <w:rPr>
                <w:color w:val="auto"/>
                <w:sz w:val="28"/>
                <w:szCs w:val="28"/>
              </w:rPr>
            </w:pPr>
            <w:r>
              <w:rPr>
                <w:color w:val="auto"/>
                <w:sz w:val="28"/>
                <w:szCs w:val="28"/>
              </w:rPr>
              <w:t>День чеченского языка</w:t>
            </w:r>
          </w:p>
        </w:tc>
        <w:tc>
          <w:tcPr>
            <w:tcW w:w="4784" w:type="dxa"/>
          </w:tcPr>
          <w:p w:rsidR="002A5516" w:rsidRDefault="002A5516" w:rsidP="002A5516">
            <w:pPr>
              <w:pStyle w:val="Default"/>
              <w:jc w:val="center"/>
              <w:rPr>
                <w:color w:val="auto"/>
                <w:sz w:val="28"/>
                <w:szCs w:val="28"/>
              </w:rPr>
            </w:pPr>
            <w:r>
              <w:rPr>
                <w:color w:val="auto"/>
                <w:sz w:val="28"/>
                <w:szCs w:val="28"/>
              </w:rPr>
              <w:t>Апрель</w:t>
            </w:r>
          </w:p>
        </w:tc>
      </w:tr>
      <w:tr w:rsidR="00AA4829" w:rsidTr="00403D46">
        <w:trPr>
          <w:trHeight w:val="318"/>
        </w:trPr>
        <w:tc>
          <w:tcPr>
            <w:tcW w:w="1101" w:type="dxa"/>
          </w:tcPr>
          <w:p w:rsidR="00AA4829" w:rsidRDefault="00AA4829" w:rsidP="002A5516">
            <w:pPr>
              <w:pStyle w:val="Default"/>
              <w:jc w:val="center"/>
              <w:rPr>
                <w:color w:val="auto"/>
                <w:sz w:val="28"/>
                <w:szCs w:val="28"/>
              </w:rPr>
            </w:pPr>
            <w:r>
              <w:rPr>
                <w:color w:val="auto"/>
                <w:sz w:val="28"/>
                <w:szCs w:val="28"/>
              </w:rPr>
              <w:t>11.</w:t>
            </w:r>
          </w:p>
        </w:tc>
        <w:tc>
          <w:tcPr>
            <w:tcW w:w="4536" w:type="dxa"/>
          </w:tcPr>
          <w:p w:rsidR="00AA4829" w:rsidRDefault="00AA4829" w:rsidP="00216CED">
            <w:pPr>
              <w:pStyle w:val="Default"/>
              <w:jc w:val="both"/>
              <w:rPr>
                <w:color w:val="auto"/>
                <w:sz w:val="28"/>
                <w:szCs w:val="28"/>
              </w:rPr>
            </w:pPr>
            <w:r>
              <w:rPr>
                <w:color w:val="auto"/>
                <w:sz w:val="28"/>
                <w:szCs w:val="28"/>
              </w:rPr>
              <w:t xml:space="preserve">День победы </w:t>
            </w:r>
          </w:p>
        </w:tc>
        <w:tc>
          <w:tcPr>
            <w:tcW w:w="4784" w:type="dxa"/>
            <w:vMerge w:val="restart"/>
          </w:tcPr>
          <w:p w:rsidR="00AA4829" w:rsidRDefault="00AA4829" w:rsidP="002A5516">
            <w:pPr>
              <w:pStyle w:val="Default"/>
              <w:jc w:val="center"/>
              <w:rPr>
                <w:color w:val="auto"/>
                <w:sz w:val="28"/>
                <w:szCs w:val="28"/>
              </w:rPr>
            </w:pPr>
            <w:r>
              <w:rPr>
                <w:color w:val="auto"/>
                <w:sz w:val="28"/>
                <w:szCs w:val="28"/>
              </w:rPr>
              <w:t>Май</w:t>
            </w:r>
          </w:p>
        </w:tc>
      </w:tr>
      <w:tr w:rsidR="00AA4829" w:rsidTr="00403D46">
        <w:trPr>
          <w:trHeight w:val="318"/>
        </w:trPr>
        <w:tc>
          <w:tcPr>
            <w:tcW w:w="1101" w:type="dxa"/>
          </w:tcPr>
          <w:p w:rsidR="00AA4829" w:rsidRDefault="00AA4829" w:rsidP="002A5516">
            <w:pPr>
              <w:pStyle w:val="Default"/>
              <w:jc w:val="center"/>
              <w:rPr>
                <w:color w:val="auto"/>
                <w:sz w:val="28"/>
                <w:szCs w:val="28"/>
              </w:rPr>
            </w:pPr>
            <w:r>
              <w:rPr>
                <w:color w:val="auto"/>
                <w:sz w:val="28"/>
                <w:szCs w:val="28"/>
              </w:rPr>
              <w:lastRenderedPageBreak/>
              <w:t>12.</w:t>
            </w:r>
          </w:p>
        </w:tc>
        <w:tc>
          <w:tcPr>
            <w:tcW w:w="4536" w:type="dxa"/>
          </w:tcPr>
          <w:p w:rsidR="00AA4829" w:rsidRDefault="00AA4829" w:rsidP="00216CED">
            <w:pPr>
              <w:pStyle w:val="Default"/>
              <w:jc w:val="both"/>
              <w:rPr>
                <w:color w:val="auto"/>
                <w:sz w:val="28"/>
                <w:szCs w:val="28"/>
              </w:rPr>
            </w:pPr>
            <w:r>
              <w:rPr>
                <w:color w:val="auto"/>
                <w:sz w:val="28"/>
                <w:szCs w:val="28"/>
              </w:rPr>
              <w:t>Выпускной бал</w:t>
            </w:r>
          </w:p>
        </w:tc>
        <w:tc>
          <w:tcPr>
            <w:tcW w:w="4784" w:type="dxa"/>
            <w:vMerge/>
          </w:tcPr>
          <w:p w:rsidR="00AA4829" w:rsidRDefault="00AA4829" w:rsidP="002A5516">
            <w:pPr>
              <w:pStyle w:val="Default"/>
              <w:jc w:val="center"/>
              <w:rPr>
                <w:color w:val="auto"/>
                <w:sz w:val="28"/>
                <w:szCs w:val="28"/>
              </w:rPr>
            </w:pPr>
          </w:p>
        </w:tc>
      </w:tr>
    </w:tbl>
    <w:p w:rsidR="00691104" w:rsidRPr="00216CED" w:rsidRDefault="00691104" w:rsidP="00216CED">
      <w:pPr>
        <w:pStyle w:val="Default"/>
        <w:ind w:firstLine="708"/>
        <w:jc w:val="both"/>
        <w:rPr>
          <w:color w:val="auto"/>
          <w:sz w:val="28"/>
          <w:szCs w:val="28"/>
        </w:rPr>
      </w:pPr>
    </w:p>
    <w:p w:rsidR="002E02F2" w:rsidRDefault="002E02F2" w:rsidP="003435FA">
      <w:pPr>
        <w:pStyle w:val="Default"/>
        <w:jc w:val="center"/>
        <w:rPr>
          <w:b/>
          <w:sz w:val="28"/>
          <w:szCs w:val="28"/>
        </w:rPr>
      </w:pPr>
      <w:r w:rsidRPr="007057E7">
        <w:rPr>
          <w:b/>
          <w:sz w:val="28"/>
          <w:szCs w:val="28"/>
        </w:rPr>
        <w:t>Физическое развитие детей</w:t>
      </w:r>
    </w:p>
    <w:p w:rsidR="003435FA" w:rsidRPr="007057E7" w:rsidRDefault="003435FA" w:rsidP="003435FA">
      <w:pPr>
        <w:pStyle w:val="Default"/>
        <w:jc w:val="center"/>
        <w:rPr>
          <w:b/>
          <w:sz w:val="28"/>
          <w:szCs w:val="28"/>
        </w:rPr>
      </w:pPr>
    </w:p>
    <w:p w:rsidR="002E02F2" w:rsidRPr="007057E7" w:rsidRDefault="002E02F2" w:rsidP="003435FA">
      <w:pPr>
        <w:pStyle w:val="Default"/>
        <w:ind w:firstLine="720"/>
        <w:jc w:val="both"/>
        <w:rPr>
          <w:sz w:val="28"/>
          <w:szCs w:val="28"/>
        </w:rPr>
      </w:pPr>
      <w:r w:rsidRPr="007057E7">
        <w:rPr>
          <w:sz w:val="28"/>
          <w:szCs w:val="28"/>
        </w:rPr>
        <w:t xml:space="preserve">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 </w:t>
      </w:r>
    </w:p>
    <w:p w:rsidR="003435FA" w:rsidRDefault="002E02F2" w:rsidP="003435FA">
      <w:pPr>
        <w:pStyle w:val="Default"/>
        <w:ind w:firstLine="720"/>
        <w:jc w:val="both"/>
        <w:rPr>
          <w:sz w:val="28"/>
          <w:szCs w:val="28"/>
        </w:rPr>
      </w:pPr>
      <w:r w:rsidRPr="007057E7">
        <w:rPr>
          <w:sz w:val="28"/>
          <w:szCs w:val="28"/>
        </w:rPr>
        <w:t xml:space="preserve">Оздоровительная работа осуществлялась по следующим направлениям: </w:t>
      </w:r>
    </w:p>
    <w:p w:rsidR="003435FA" w:rsidRDefault="003435FA" w:rsidP="003435FA">
      <w:pPr>
        <w:pStyle w:val="Default"/>
        <w:ind w:firstLine="720"/>
        <w:jc w:val="both"/>
        <w:rPr>
          <w:sz w:val="28"/>
          <w:szCs w:val="28"/>
        </w:rPr>
      </w:pPr>
      <w:r>
        <w:rPr>
          <w:sz w:val="28"/>
          <w:szCs w:val="28"/>
        </w:rPr>
        <w:t xml:space="preserve">- </w:t>
      </w:r>
      <w:r w:rsidR="002E02F2" w:rsidRPr="007057E7">
        <w:rPr>
          <w:sz w:val="28"/>
          <w:szCs w:val="28"/>
        </w:rPr>
        <w:t xml:space="preserve">Соблюдение режима дня </w:t>
      </w:r>
    </w:p>
    <w:p w:rsidR="003435FA" w:rsidRDefault="003435FA" w:rsidP="003435FA">
      <w:pPr>
        <w:pStyle w:val="Default"/>
        <w:ind w:firstLine="720"/>
        <w:jc w:val="both"/>
        <w:rPr>
          <w:sz w:val="28"/>
          <w:szCs w:val="28"/>
        </w:rPr>
      </w:pPr>
      <w:r>
        <w:rPr>
          <w:sz w:val="28"/>
          <w:szCs w:val="28"/>
        </w:rPr>
        <w:t xml:space="preserve">- </w:t>
      </w:r>
      <w:r w:rsidR="002E02F2" w:rsidRPr="007057E7">
        <w:rPr>
          <w:sz w:val="28"/>
          <w:szCs w:val="28"/>
        </w:rPr>
        <w:t xml:space="preserve">Учет гигиенических требований </w:t>
      </w:r>
    </w:p>
    <w:p w:rsidR="003435FA" w:rsidRDefault="003435FA" w:rsidP="003435FA">
      <w:pPr>
        <w:pStyle w:val="Default"/>
        <w:ind w:firstLine="720"/>
        <w:jc w:val="both"/>
        <w:rPr>
          <w:sz w:val="28"/>
          <w:szCs w:val="28"/>
        </w:rPr>
      </w:pPr>
      <w:r>
        <w:rPr>
          <w:sz w:val="28"/>
          <w:szCs w:val="28"/>
        </w:rPr>
        <w:t xml:space="preserve">- </w:t>
      </w:r>
      <w:r w:rsidR="002E02F2" w:rsidRPr="007057E7">
        <w:rPr>
          <w:sz w:val="28"/>
          <w:szCs w:val="28"/>
        </w:rPr>
        <w:t xml:space="preserve">Утренняя гимнастика </w:t>
      </w:r>
    </w:p>
    <w:p w:rsidR="003435FA" w:rsidRDefault="003435FA" w:rsidP="003435FA">
      <w:pPr>
        <w:pStyle w:val="Default"/>
        <w:ind w:firstLine="720"/>
        <w:jc w:val="both"/>
        <w:rPr>
          <w:sz w:val="28"/>
          <w:szCs w:val="28"/>
        </w:rPr>
      </w:pPr>
      <w:r>
        <w:rPr>
          <w:sz w:val="28"/>
          <w:szCs w:val="28"/>
        </w:rPr>
        <w:t xml:space="preserve">- </w:t>
      </w:r>
      <w:r w:rsidR="002E02F2" w:rsidRPr="007057E7">
        <w:rPr>
          <w:sz w:val="28"/>
          <w:szCs w:val="28"/>
        </w:rPr>
        <w:t xml:space="preserve">Воздушно-оздоровительная гимнастика после сна </w:t>
      </w:r>
    </w:p>
    <w:p w:rsidR="002E02F2" w:rsidRDefault="003435FA" w:rsidP="003435FA">
      <w:pPr>
        <w:pStyle w:val="Default"/>
        <w:ind w:firstLine="720"/>
        <w:jc w:val="both"/>
        <w:rPr>
          <w:sz w:val="28"/>
          <w:szCs w:val="28"/>
        </w:rPr>
      </w:pPr>
      <w:r>
        <w:rPr>
          <w:sz w:val="28"/>
          <w:szCs w:val="28"/>
        </w:rPr>
        <w:t xml:space="preserve">- </w:t>
      </w:r>
      <w:r w:rsidR="002E02F2" w:rsidRPr="007057E7">
        <w:rPr>
          <w:sz w:val="28"/>
          <w:szCs w:val="28"/>
        </w:rPr>
        <w:t>Отработка двигательного</w:t>
      </w:r>
      <w:r>
        <w:rPr>
          <w:sz w:val="28"/>
          <w:szCs w:val="28"/>
        </w:rPr>
        <w:t xml:space="preserve"> режима в группах и на прогулке</w:t>
      </w:r>
    </w:p>
    <w:p w:rsidR="003435FA" w:rsidRPr="007057E7" w:rsidRDefault="003435FA" w:rsidP="003435FA">
      <w:pPr>
        <w:pStyle w:val="Default"/>
        <w:ind w:firstLine="720"/>
        <w:jc w:val="both"/>
        <w:rPr>
          <w:sz w:val="28"/>
          <w:szCs w:val="28"/>
        </w:rPr>
      </w:pPr>
    </w:p>
    <w:p w:rsidR="002E02F2" w:rsidRDefault="002E02F2" w:rsidP="003435FA">
      <w:pPr>
        <w:widowControl w:val="0"/>
        <w:spacing w:after="0" w:line="240" w:lineRule="auto"/>
        <w:jc w:val="center"/>
        <w:rPr>
          <w:rFonts w:ascii="Times New Roman" w:hAnsi="Times New Roman" w:cs="Times New Roman"/>
          <w:b/>
          <w:sz w:val="28"/>
          <w:szCs w:val="28"/>
        </w:rPr>
      </w:pPr>
      <w:r w:rsidRPr="003435FA">
        <w:rPr>
          <w:rFonts w:ascii="Times New Roman" w:hAnsi="Times New Roman" w:cs="Times New Roman"/>
          <w:b/>
          <w:sz w:val="28"/>
          <w:szCs w:val="28"/>
        </w:rPr>
        <w:t>Закаливающие мероприятия</w:t>
      </w:r>
    </w:p>
    <w:p w:rsidR="003435FA" w:rsidRPr="003435FA" w:rsidRDefault="003435FA" w:rsidP="003435FA">
      <w:pPr>
        <w:widowControl w:val="0"/>
        <w:spacing w:after="0" w:line="240" w:lineRule="auto"/>
        <w:jc w:val="center"/>
        <w:rPr>
          <w:rFonts w:ascii="Times New Roman" w:hAnsi="Times New Roman" w:cs="Times New Roman"/>
          <w:b/>
          <w:sz w:val="28"/>
          <w:szCs w:val="28"/>
        </w:rPr>
      </w:pPr>
    </w:p>
    <w:p w:rsidR="002E02F2" w:rsidRPr="007057E7" w:rsidRDefault="002E02F2" w:rsidP="003435FA">
      <w:pPr>
        <w:spacing w:after="0" w:line="240" w:lineRule="auto"/>
        <w:ind w:firstLine="708"/>
        <w:jc w:val="both"/>
        <w:rPr>
          <w:rFonts w:ascii="Times New Roman" w:eastAsia="Times New Roman" w:hAnsi="Times New Roman" w:cs="Times New Roman"/>
          <w:sz w:val="28"/>
          <w:szCs w:val="28"/>
        </w:rPr>
      </w:pPr>
      <w:r w:rsidRPr="007057E7">
        <w:rPr>
          <w:rFonts w:ascii="Times New Roman" w:eastAsia="Times New Roman" w:hAnsi="Times New Roman" w:cs="Times New Roman"/>
          <w:sz w:val="28"/>
          <w:szCs w:val="28"/>
        </w:rPr>
        <w:t>У воспитанников ДОУ сформирован интерес к занятиям физической культурой, есть потребность в двигательной активности и физическом совершенстве.</w:t>
      </w:r>
    </w:p>
    <w:p w:rsidR="002E02F2" w:rsidRPr="007057E7" w:rsidRDefault="002E02F2" w:rsidP="003435FA">
      <w:pPr>
        <w:spacing w:after="0" w:line="240" w:lineRule="auto"/>
        <w:ind w:firstLine="708"/>
        <w:jc w:val="both"/>
        <w:rPr>
          <w:rFonts w:ascii="Times New Roman" w:eastAsia="Times New Roman" w:hAnsi="Times New Roman" w:cs="Times New Roman"/>
          <w:sz w:val="28"/>
          <w:szCs w:val="28"/>
        </w:rPr>
      </w:pPr>
      <w:r w:rsidRPr="007057E7">
        <w:rPr>
          <w:rFonts w:ascii="Times New Roman" w:eastAsia="Times New Roman" w:hAnsi="Times New Roman" w:cs="Times New Roman"/>
          <w:sz w:val="28"/>
          <w:szCs w:val="28"/>
        </w:rPr>
        <w:t>Регулярное проведение диагностики физических качеств дошкольников помогает оценить уровень развития и направить работу на коррекцию и обогащение двигательного опыта детей.</w:t>
      </w:r>
    </w:p>
    <w:p w:rsidR="002E02F2" w:rsidRPr="007057E7" w:rsidRDefault="002E02F2" w:rsidP="007057E7">
      <w:pPr>
        <w:widowControl w:val="0"/>
        <w:spacing w:after="0" w:line="240" w:lineRule="auto"/>
        <w:jc w:val="both"/>
        <w:rPr>
          <w:rFonts w:ascii="Times New Roman" w:hAnsi="Times New Roman" w:cs="Times New Roman"/>
          <w:sz w:val="28"/>
          <w:szCs w:val="28"/>
        </w:rPr>
      </w:pPr>
    </w:p>
    <w:p w:rsidR="002E02F2" w:rsidRPr="007057E7" w:rsidRDefault="002E02F2" w:rsidP="003435FA">
      <w:pPr>
        <w:pStyle w:val="Default"/>
        <w:jc w:val="center"/>
        <w:rPr>
          <w:b/>
          <w:sz w:val="28"/>
          <w:szCs w:val="28"/>
        </w:rPr>
      </w:pPr>
      <w:r w:rsidRPr="007057E7">
        <w:rPr>
          <w:b/>
          <w:sz w:val="28"/>
          <w:szCs w:val="28"/>
        </w:rPr>
        <w:t>Познавательно – речевое развитие детей</w:t>
      </w:r>
    </w:p>
    <w:p w:rsidR="002E02F2" w:rsidRPr="007057E7" w:rsidRDefault="002E02F2" w:rsidP="007057E7">
      <w:pPr>
        <w:pStyle w:val="Default"/>
        <w:ind w:left="426"/>
        <w:jc w:val="both"/>
        <w:rPr>
          <w:b/>
          <w:sz w:val="28"/>
          <w:szCs w:val="28"/>
        </w:rPr>
      </w:pPr>
    </w:p>
    <w:p w:rsidR="002E02F2" w:rsidRPr="007057E7" w:rsidRDefault="00DA50F6" w:rsidP="003435FA">
      <w:pPr>
        <w:pStyle w:val="Default"/>
        <w:ind w:firstLine="720"/>
        <w:jc w:val="both"/>
        <w:rPr>
          <w:sz w:val="28"/>
          <w:szCs w:val="28"/>
        </w:rPr>
      </w:pPr>
      <w:r>
        <w:rPr>
          <w:sz w:val="28"/>
          <w:szCs w:val="28"/>
        </w:rPr>
        <w:t xml:space="preserve">Младший </w:t>
      </w:r>
      <w:r w:rsidR="002E02F2" w:rsidRPr="007057E7">
        <w:rPr>
          <w:sz w:val="28"/>
          <w:szCs w:val="28"/>
        </w:rPr>
        <w:t>-</w:t>
      </w:r>
      <w:r>
        <w:rPr>
          <w:sz w:val="28"/>
          <w:szCs w:val="28"/>
        </w:rPr>
        <w:t xml:space="preserve"> </w:t>
      </w:r>
      <w:r w:rsidR="002E02F2" w:rsidRPr="007057E7">
        <w:rPr>
          <w:sz w:val="28"/>
          <w:szCs w:val="28"/>
        </w:rPr>
        <w:t>с</w:t>
      </w:r>
      <w:r w:rsidR="009A3949">
        <w:rPr>
          <w:sz w:val="28"/>
          <w:szCs w:val="28"/>
        </w:rPr>
        <w:t xml:space="preserve">редний </w:t>
      </w:r>
      <w:r w:rsidR="002E02F2" w:rsidRPr="007057E7">
        <w:rPr>
          <w:sz w:val="28"/>
          <w:szCs w:val="28"/>
        </w:rPr>
        <w:t>возраст: называют и правильно используют детали строительного материала, умеют использовать строительные детали с учетом их конструктивных свойств. Умеют сгибать прямоугольный лист пополам. Умеют группировать пред</w:t>
      </w:r>
      <w:r w:rsidR="009A3949">
        <w:rPr>
          <w:sz w:val="28"/>
          <w:szCs w:val="28"/>
        </w:rPr>
        <w:t xml:space="preserve">меты по цвету, размеру, форме, </w:t>
      </w:r>
      <w:r w:rsidR="002E02F2" w:rsidRPr="007057E7">
        <w:rPr>
          <w:sz w:val="28"/>
          <w:szCs w:val="28"/>
        </w:rPr>
        <w:t>сравни</w:t>
      </w:r>
      <w:r w:rsidR="009A3949">
        <w:rPr>
          <w:sz w:val="28"/>
          <w:szCs w:val="28"/>
        </w:rPr>
        <w:t xml:space="preserve">вать два предмета по величине. </w:t>
      </w:r>
      <w:r w:rsidR="002E02F2" w:rsidRPr="007057E7">
        <w:rPr>
          <w:sz w:val="28"/>
          <w:szCs w:val="28"/>
        </w:rPr>
        <w:t>Различают и называют геометрические фигуры. Понимают смысл слов: «утро», «вечер», «день», «ночь» и</w:t>
      </w:r>
      <w:r w:rsidR="009A3949">
        <w:rPr>
          <w:sz w:val="28"/>
          <w:szCs w:val="28"/>
        </w:rPr>
        <w:t xml:space="preserve"> </w:t>
      </w:r>
      <w:r w:rsidR="002E02F2" w:rsidRPr="007057E7">
        <w:rPr>
          <w:sz w:val="28"/>
          <w:szCs w:val="28"/>
        </w:rPr>
        <w:t xml:space="preserve">др. Называют знакомые предметы, объясняют их назначение, выделяют и называют признаки (цвет, форма, материал). Определяют части суток. Называют разные предметы, которые окружают его в помещениях, на участке, на улице; знает их назначение. Знают и называют наиболее характерные сезонные изменения в природе. </w:t>
      </w:r>
    </w:p>
    <w:p w:rsidR="002E02F2" w:rsidRPr="007057E7" w:rsidRDefault="002E02F2" w:rsidP="003435FA">
      <w:pPr>
        <w:pStyle w:val="Default"/>
        <w:ind w:firstLine="720"/>
        <w:jc w:val="both"/>
        <w:rPr>
          <w:sz w:val="28"/>
          <w:szCs w:val="28"/>
        </w:rPr>
      </w:pPr>
      <w:r w:rsidRPr="007057E7">
        <w:rPr>
          <w:sz w:val="28"/>
          <w:szCs w:val="28"/>
        </w:rPr>
        <w:t>Отвечают на разнообразные вопросы взрослого, касающиеся ближайшего окружения. Используют все части речи, простые нераспространенные предложения и предложения с однородными членами. Понимают и определяют слова-антонимы; умеют образовывать новые слова по аналоги со знакомыми словами. Умеют выделять первый звук в слове Могут пересказывать содержание произведения с опорой на рисунки в книге, вопросы воспитателя. Могут прочитать наизусть небольшое стихотворение, называют любимую сказку.</w:t>
      </w:r>
    </w:p>
    <w:p w:rsidR="002E02F2" w:rsidRDefault="002E02F2" w:rsidP="003435F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Старший возраст: дети могут создавать модели из пластмассового и деревянного конструкторов по рисунку и словесной инструкции. Могут самостоятельно объединять различные группы предметов, имеющие общий признак, в единое множество и удаляют из множества отдельные его части. Считают до 10. </w:t>
      </w:r>
      <w:r w:rsidRPr="007057E7">
        <w:rPr>
          <w:rFonts w:ascii="Times New Roman" w:hAnsi="Times New Roman" w:cs="Times New Roman"/>
          <w:sz w:val="28"/>
          <w:szCs w:val="28"/>
        </w:rPr>
        <w:lastRenderedPageBreak/>
        <w:t>Могут называть числа в прямом и обратном порядке до 10, начиная с любого числа натурального ряда. Составляют и решают задачи в одно действие на сложение и вычитание, пользуются цифрами и арифметическими знаками плюс, минус, равно. Умеют определять временные отношения: день – неделя – месяц. Знают название текущего месяца года. Устанавливают элементарные причинно-следственные связи между природными явлениями. Могут пересказывать и драматизировать небольшие литературные произведения. Различают понятие «звук», «слог», «слово», «предложение». Различают жанры литературных произведений, выразительно читают стихотворение, пересказывают отрывок из сказки, рассказа.</w:t>
      </w:r>
    </w:p>
    <w:p w:rsidR="003435FA" w:rsidRPr="007057E7" w:rsidRDefault="003435FA" w:rsidP="009A3949">
      <w:pPr>
        <w:spacing w:after="0" w:line="240" w:lineRule="auto"/>
        <w:jc w:val="both"/>
        <w:rPr>
          <w:rFonts w:ascii="Times New Roman" w:hAnsi="Times New Roman" w:cs="Times New Roman"/>
          <w:sz w:val="28"/>
          <w:szCs w:val="28"/>
        </w:rPr>
      </w:pPr>
    </w:p>
    <w:p w:rsidR="002E02F2" w:rsidRDefault="002E02F2" w:rsidP="003435FA">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Художественное –</w:t>
      </w:r>
      <w:r w:rsidR="003435FA">
        <w:rPr>
          <w:rFonts w:ascii="Times New Roman" w:hAnsi="Times New Roman" w:cs="Times New Roman"/>
          <w:b/>
          <w:sz w:val="28"/>
          <w:szCs w:val="28"/>
        </w:rPr>
        <w:t xml:space="preserve"> </w:t>
      </w:r>
      <w:r w:rsidRPr="007057E7">
        <w:rPr>
          <w:rFonts w:ascii="Times New Roman" w:hAnsi="Times New Roman" w:cs="Times New Roman"/>
          <w:b/>
          <w:sz w:val="28"/>
          <w:szCs w:val="28"/>
        </w:rPr>
        <w:t>эстетическое развитие</w:t>
      </w:r>
    </w:p>
    <w:p w:rsidR="003435FA" w:rsidRPr="007057E7" w:rsidRDefault="003435FA" w:rsidP="003435FA">
      <w:pPr>
        <w:spacing w:after="0" w:line="240" w:lineRule="auto"/>
        <w:jc w:val="center"/>
        <w:rPr>
          <w:rFonts w:ascii="Times New Roman" w:hAnsi="Times New Roman" w:cs="Times New Roman"/>
          <w:b/>
          <w:sz w:val="28"/>
          <w:szCs w:val="28"/>
        </w:rPr>
      </w:pPr>
    </w:p>
    <w:p w:rsidR="002E02F2" w:rsidRPr="007057E7" w:rsidRDefault="00DA50F6" w:rsidP="00B90A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20ACA">
        <w:rPr>
          <w:rFonts w:ascii="Times New Roman" w:hAnsi="Times New Roman" w:cs="Times New Roman"/>
          <w:sz w:val="28"/>
          <w:szCs w:val="28"/>
        </w:rPr>
        <w:t xml:space="preserve"> младшей группе «Медвежата»,</w:t>
      </w:r>
      <w:r w:rsidR="002E02F2" w:rsidRPr="00CC3928">
        <w:rPr>
          <w:rFonts w:ascii="Times New Roman" w:hAnsi="Times New Roman" w:cs="Times New Roman"/>
          <w:sz w:val="28"/>
          <w:szCs w:val="28"/>
        </w:rPr>
        <w:t xml:space="preserve"> в средн</w:t>
      </w:r>
      <w:r w:rsidR="00120ACA">
        <w:rPr>
          <w:rFonts w:ascii="Times New Roman" w:hAnsi="Times New Roman" w:cs="Times New Roman"/>
          <w:sz w:val="28"/>
          <w:szCs w:val="28"/>
        </w:rPr>
        <w:t>ей</w:t>
      </w:r>
      <w:r w:rsidR="00CC3928" w:rsidRPr="00CC3928">
        <w:rPr>
          <w:rFonts w:ascii="Times New Roman" w:hAnsi="Times New Roman" w:cs="Times New Roman"/>
          <w:sz w:val="28"/>
          <w:szCs w:val="28"/>
        </w:rPr>
        <w:t xml:space="preserve"> </w:t>
      </w:r>
      <w:r w:rsidR="002E02F2" w:rsidRPr="00CC3928">
        <w:rPr>
          <w:rFonts w:ascii="Times New Roman" w:hAnsi="Times New Roman" w:cs="Times New Roman"/>
          <w:sz w:val="28"/>
          <w:szCs w:val="28"/>
        </w:rPr>
        <w:t>групп</w:t>
      </w:r>
      <w:r w:rsidR="00120ACA">
        <w:rPr>
          <w:rFonts w:ascii="Times New Roman" w:hAnsi="Times New Roman" w:cs="Times New Roman"/>
          <w:sz w:val="28"/>
          <w:szCs w:val="28"/>
        </w:rPr>
        <w:t xml:space="preserve">е </w:t>
      </w:r>
      <w:r w:rsidR="002E02F2" w:rsidRPr="00CC3928">
        <w:rPr>
          <w:rFonts w:ascii="Times New Roman" w:hAnsi="Times New Roman" w:cs="Times New Roman"/>
          <w:sz w:val="28"/>
          <w:szCs w:val="28"/>
        </w:rPr>
        <w:t>«</w:t>
      </w:r>
      <w:r w:rsidR="00120ACA">
        <w:rPr>
          <w:rFonts w:ascii="Times New Roman" w:hAnsi="Times New Roman" w:cs="Times New Roman"/>
          <w:sz w:val="28"/>
          <w:szCs w:val="28"/>
        </w:rPr>
        <w:t>Лисята</w:t>
      </w:r>
      <w:r w:rsidR="002E02F2" w:rsidRPr="00CC3928">
        <w:rPr>
          <w:rFonts w:ascii="Times New Roman" w:hAnsi="Times New Roman" w:cs="Times New Roman"/>
          <w:sz w:val="28"/>
          <w:szCs w:val="28"/>
        </w:rPr>
        <w:t>»:</w:t>
      </w:r>
      <w:r w:rsidR="002E02F2" w:rsidRPr="007057E7">
        <w:rPr>
          <w:rFonts w:ascii="Times New Roman" w:hAnsi="Times New Roman" w:cs="Times New Roman"/>
          <w:sz w:val="28"/>
          <w:szCs w:val="28"/>
        </w:rPr>
        <w:t xml:space="preserve"> дети могут изображать отдельные предметы, простые композиции и незамысловатые по содержанию сюжеты. Лепят различные предметы, состоящие из 1-3 частей, используя разнообразные приемы лепки. Создают изображения предметов из готовых фигур. Слушают музыкальные произведения до конца. Узнают знакомые песни, различают звуки по высоте, поют, не отставая и не опережая друг друга. Умеют выполнять танцевальные движения: кружиться в парах, притоптывать попеременно ногами. Двигаться под музыку с предметами. Различают и называют музыкальные инструменты (металлофон, барабан и др.). </w:t>
      </w:r>
    </w:p>
    <w:p w:rsidR="002E02F2" w:rsidRPr="007057E7" w:rsidRDefault="002E02F2" w:rsidP="00B90AA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C3928">
        <w:rPr>
          <w:rFonts w:ascii="Times New Roman" w:hAnsi="Times New Roman" w:cs="Times New Roman"/>
          <w:sz w:val="28"/>
          <w:szCs w:val="28"/>
        </w:rPr>
        <w:t>В старшей группе «</w:t>
      </w:r>
      <w:r w:rsidR="00120ACA">
        <w:rPr>
          <w:rFonts w:ascii="Times New Roman" w:hAnsi="Times New Roman" w:cs="Times New Roman"/>
          <w:sz w:val="28"/>
          <w:szCs w:val="28"/>
        </w:rPr>
        <w:t>Зайчата</w:t>
      </w:r>
      <w:r w:rsidRPr="00CC3928">
        <w:rPr>
          <w:rFonts w:ascii="Times New Roman" w:hAnsi="Times New Roman" w:cs="Times New Roman"/>
          <w:sz w:val="28"/>
          <w:szCs w:val="28"/>
        </w:rPr>
        <w:t>»</w:t>
      </w:r>
      <w:r w:rsidRPr="007057E7">
        <w:rPr>
          <w:rFonts w:ascii="Times New Roman" w:hAnsi="Times New Roman" w:cs="Times New Roman"/>
          <w:color w:val="FF0000"/>
          <w:sz w:val="28"/>
          <w:szCs w:val="28"/>
        </w:rPr>
        <w:t xml:space="preserve"> </w:t>
      </w:r>
      <w:r w:rsidRPr="007057E7">
        <w:rPr>
          <w:rFonts w:ascii="Times New Roman" w:hAnsi="Times New Roman" w:cs="Times New Roman"/>
          <w:sz w:val="28"/>
          <w:szCs w:val="28"/>
        </w:rPr>
        <w:t>виды изобразительного искусства: живопись, графика, скульптура, декоративно - прикладное и народное искусство.</w:t>
      </w:r>
      <w:proofErr w:type="gramEnd"/>
      <w:r w:rsidRPr="007057E7">
        <w:rPr>
          <w:rFonts w:ascii="Times New Roman" w:hAnsi="Times New Roman" w:cs="Times New Roman"/>
          <w:sz w:val="28"/>
          <w:szCs w:val="28"/>
        </w:rPr>
        <w:t xml:space="preserve"> Создают индивидуальные и коллективные рисунки, декоративные, предметные и сюжетные композиции на темы окружающей жизни, литературных произведений. Создают изображения различных предметов, используя бумагу разной фактуры и способы вырезания и обрывания. Узнают мелодию Государственного гимна РФ и гимна ЧР, могут определить жанр прослушанного произведения (марш, песня, танец) и инструмент, на котором оно исполняется. Различают части музыкального произведения. Могут петь индивидуально и коллективно. Умеют выразительно и ритмично двигаться в соответствии с разнообразным характером музыки, музыкальными образами. </w:t>
      </w:r>
    </w:p>
    <w:p w:rsidR="002E02F2" w:rsidRPr="007057E7" w:rsidRDefault="002E02F2" w:rsidP="00B90AAB">
      <w:pPr>
        <w:pStyle w:val="a3"/>
        <w:spacing w:before="0" w:after="0"/>
        <w:jc w:val="both"/>
        <w:rPr>
          <w:b/>
          <w:bCs/>
          <w:sz w:val="28"/>
          <w:szCs w:val="28"/>
          <w:lang w:val="ru-RU"/>
        </w:rPr>
      </w:pPr>
    </w:p>
    <w:p w:rsidR="002E02F2" w:rsidRDefault="002E02F2" w:rsidP="00B90AAB">
      <w:pPr>
        <w:pStyle w:val="a3"/>
        <w:spacing w:before="0" w:after="0"/>
        <w:ind w:firstLine="709"/>
        <w:jc w:val="center"/>
        <w:rPr>
          <w:b/>
          <w:bCs/>
          <w:sz w:val="28"/>
          <w:szCs w:val="28"/>
          <w:lang w:val="ru-RU"/>
        </w:rPr>
      </w:pPr>
      <w:r w:rsidRPr="007057E7">
        <w:rPr>
          <w:b/>
          <w:bCs/>
          <w:sz w:val="28"/>
          <w:szCs w:val="28"/>
          <w:lang w:val="ru-RU"/>
        </w:rPr>
        <w:t>Социально- коммуникативное развитие</w:t>
      </w:r>
    </w:p>
    <w:p w:rsidR="00B90AAB" w:rsidRPr="007057E7" w:rsidRDefault="00B90AAB" w:rsidP="00B90AAB">
      <w:pPr>
        <w:pStyle w:val="a3"/>
        <w:spacing w:before="0" w:after="0"/>
        <w:ind w:firstLine="709"/>
        <w:jc w:val="center"/>
        <w:rPr>
          <w:sz w:val="28"/>
          <w:szCs w:val="28"/>
          <w:lang w:val="ru-RU"/>
        </w:rPr>
      </w:pPr>
    </w:p>
    <w:p w:rsidR="002E02F2" w:rsidRPr="007057E7" w:rsidRDefault="002E02F2" w:rsidP="00B90AAB">
      <w:pPr>
        <w:pStyle w:val="a3"/>
        <w:spacing w:before="0" w:after="0"/>
        <w:ind w:firstLine="709"/>
        <w:jc w:val="both"/>
        <w:rPr>
          <w:sz w:val="28"/>
          <w:szCs w:val="28"/>
          <w:lang w:val="ru-RU"/>
        </w:rPr>
      </w:pPr>
      <w:r w:rsidRPr="007057E7">
        <w:rPr>
          <w:sz w:val="28"/>
          <w:szCs w:val="28"/>
          <w:lang w:val="ru-RU"/>
        </w:rPr>
        <w:t xml:space="preserve">В этой сфере развития педагоги воспитывали дружеские взаимоотношения между детьми, дети учатся играть вместе, формируются умения договариваться, помогать друг другу. </w:t>
      </w:r>
    </w:p>
    <w:p w:rsidR="002E02F2" w:rsidRPr="007057E7" w:rsidRDefault="002E02F2" w:rsidP="00B90AAB">
      <w:pPr>
        <w:pStyle w:val="a3"/>
        <w:spacing w:before="0" w:after="0"/>
        <w:ind w:firstLine="709"/>
        <w:jc w:val="both"/>
        <w:rPr>
          <w:sz w:val="28"/>
          <w:szCs w:val="28"/>
          <w:lang w:val="ru-RU"/>
        </w:rPr>
      </w:pPr>
      <w:r w:rsidRPr="007057E7">
        <w:rPr>
          <w:sz w:val="28"/>
          <w:szCs w:val="28"/>
          <w:lang w:val="ru-RU"/>
        </w:rPr>
        <w:t xml:space="preserve">Дети становятся взрослее и увереннее по сравнению с началом учебного года. </w:t>
      </w:r>
    </w:p>
    <w:p w:rsidR="002E02F2" w:rsidRPr="007057E7" w:rsidRDefault="002E02F2" w:rsidP="00B90AAB">
      <w:pPr>
        <w:pStyle w:val="a3"/>
        <w:spacing w:before="0" w:after="0"/>
        <w:ind w:firstLine="709"/>
        <w:jc w:val="both"/>
        <w:rPr>
          <w:sz w:val="28"/>
          <w:szCs w:val="28"/>
          <w:lang w:val="ru-RU"/>
        </w:rPr>
      </w:pPr>
      <w:r w:rsidRPr="007057E7">
        <w:rPr>
          <w:sz w:val="28"/>
          <w:szCs w:val="28"/>
          <w:lang w:val="ru-RU"/>
        </w:rPr>
        <w:t xml:space="preserve">Детям еще трудно найти самостоятельные способы для разрешения конфликтов, поэтому бегут часто к воспитателям с жалобой. Они научились приветствовать взрослых, благодарят за оказанную помощь. </w:t>
      </w:r>
    </w:p>
    <w:p w:rsidR="002E02F2" w:rsidRPr="007057E7" w:rsidRDefault="002E02F2" w:rsidP="00B90AAB">
      <w:pPr>
        <w:pStyle w:val="a3"/>
        <w:spacing w:before="0" w:after="0"/>
        <w:ind w:firstLine="709"/>
        <w:jc w:val="both"/>
        <w:rPr>
          <w:sz w:val="28"/>
          <w:szCs w:val="28"/>
          <w:lang w:val="ru-RU"/>
        </w:rPr>
      </w:pPr>
      <w:r w:rsidRPr="007057E7">
        <w:rPr>
          <w:sz w:val="28"/>
          <w:szCs w:val="28"/>
          <w:lang w:val="ru-RU"/>
        </w:rPr>
        <w:t>По</w:t>
      </w:r>
      <w:r w:rsidR="00B90AAB">
        <w:rPr>
          <w:sz w:val="28"/>
          <w:szCs w:val="28"/>
          <w:lang w:val="ru-RU"/>
        </w:rPr>
        <w:t xml:space="preserve"> </w:t>
      </w:r>
      <w:r w:rsidRPr="007057E7">
        <w:rPr>
          <w:sz w:val="28"/>
          <w:szCs w:val="28"/>
          <w:lang w:val="ru-RU"/>
        </w:rPr>
        <w:t>социально-нравственному воспитанию работу следует продолжать и совершен</w:t>
      </w:r>
      <w:r w:rsidR="00B90AAB">
        <w:rPr>
          <w:sz w:val="28"/>
          <w:szCs w:val="28"/>
          <w:lang w:val="ru-RU"/>
        </w:rPr>
        <w:t xml:space="preserve">ствовать, </w:t>
      </w:r>
      <w:r w:rsidRPr="007057E7">
        <w:rPr>
          <w:sz w:val="28"/>
          <w:szCs w:val="28"/>
          <w:lang w:val="ru-RU"/>
        </w:rPr>
        <w:t>а именно приобщать детей к сотрудничеству с другими людьми</w:t>
      </w:r>
      <w:r w:rsidR="00B90AAB">
        <w:rPr>
          <w:sz w:val="28"/>
          <w:szCs w:val="28"/>
          <w:lang w:val="ru-RU"/>
        </w:rPr>
        <w:t xml:space="preserve"> </w:t>
      </w:r>
      <w:r w:rsidRPr="007057E7">
        <w:rPr>
          <w:sz w:val="28"/>
          <w:szCs w:val="28"/>
          <w:lang w:val="ru-RU"/>
        </w:rPr>
        <w:t xml:space="preserve">(друзьями), учить контролировать свои желания. </w:t>
      </w:r>
    </w:p>
    <w:p w:rsidR="002E02F2" w:rsidRPr="007057E7" w:rsidRDefault="002E02F2" w:rsidP="00B90AAB">
      <w:pPr>
        <w:pStyle w:val="ad"/>
        <w:tabs>
          <w:tab w:val="left" w:pos="390"/>
        </w:tabs>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Также проводилась диагностика освоения общеобразовательной программы воспитанниками в начале и в конце года.</w:t>
      </w:r>
    </w:p>
    <w:p w:rsidR="002E02F2" w:rsidRPr="007057E7" w:rsidRDefault="002E02F2" w:rsidP="00B90AAB">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lastRenderedPageBreak/>
        <w:t>Результаты освоения общеобразовательной программы отражены в результатах мониторинга. Мониторинг детского развития проводился на основе программы «От рождения до школы» под</w:t>
      </w:r>
      <w:r w:rsidR="00CC3928">
        <w:rPr>
          <w:rFonts w:ascii="Times New Roman" w:hAnsi="Times New Roman" w:cs="Times New Roman"/>
          <w:sz w:val="28"/>
          <w:szCs w:val="28"/>
        </w:rPr>
        <w:t>.</w:t>
      </w:r>
      <w:r w:rsidRPr="007057E7">
        <w:rPr>
          <w:rFonts w:ascii="Times New Roman" w:hAnsi="Times New Roman" w:cs="Times New Roman"/>
          <w:sz w:val="28"/>
          <w:szCs w:val="28"/>
        </w:rPr>
        <w:t xml:space="preserve"> ред. Н.Е. </w:t>
      </w:r>
      <w:proofErr w:type="spellStart"/>
      <w:r w:rsidRPr="007057E7">
        <w:rPr>
          <w:rFonts w:ascii="Times New Roman" w:hAnsi="Times New Roman" w:cs="Times New Roman"/>
          <w:sz w:val="28"/>
          <w:szCs w:val="28"/>
        </w:rPr>
        <w:t>Вераксы</w:t>
      </w:r>
      <w:proofErr w:type="spellEnd"/>
      <w:r w:rsidRPr="007057E7">
        <w:rPr>
          <w:rFonts w:ascii="Times New Roman" w:hAnsi="Times New Roman" w:cs="Times New Roman"/>
          <w:sz w:val="28"/>
          <w:szCs w:val="28"/>
        </w:rPr>
        <w:t>.</w:t>
      </w:r>
    </w:p>
    <w:p w:rsidR="002E02F2" w:rsidRPr="00B90AAB" w:rsidRDefault="002E02F2" w:rsidP="00B90AAB">
      <w:pPr>
        <w:tabs>
          <w:tab w:val="left" w:pos="390"/>
        </w:tabs>
        <w:spacing w:after="0" w:line="240" w:lineRule="auto"/>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910"/>
        <w:gridCol w:w="2526"/>
        <w:gridCol w:w="2868"/>
        <w:gridCol w:w="2869"/>
      </w:tblGrid>
      <w:tr w:rsidR="00B90AAB" w:rsidRPr="00691104" w:rsidTr="00084CB8">
        <w:tc>
          <w:tcPr>
            <w:tcW w:w="910" w:type="dxa"/>
            <w:vMerge w:val="restart"/>
            <w:tcBorders>
              <w:right w:val="single" w:sz="4" w:space="0" w:color="auto"/>
            </w:tcBorders>
            <w:vAlign w:val="center"/>
          </w:tcPr>
          <w:p w:rsidR="00B90AAB" w:rsidRPr="00691104" w:rsidRDefault="00B90AAB" w:rsidP="00084CB8">
            <w:pPr>
              <w:pStyle w:val="ad"/>
              <w:spacing w:after="0" w:line="240" w:lineRule="auto"/>
              <w:ind w:left="0"/>
              <w:jc w:val="center"/>
              <w:rPr>
                <w:rFonts w:ascii="Times New Roman" w:hAnsi="Times New Roman" w:cs="Times New Roman"/>
                <w:sz w:val="28"/>
                <w:szCs w:val="28"/>
              </w:rPr>
            </w:pPr>
            <w:r w:rsidRPr="00691104">
              <w:rPr>
                <w:rFonts w:ascii="Times New Roman" w:hAnsi="Times New Roman" w:cs="Times New Roman"/>
                <w:sz w:val="28"/>
                <w:szCs w:val="28"/>
              </w:rPr>
              <w:t>№</w:t>
            </w:r>
          </w:p>
        </w:tc>
        <w:tc>
          <w:tcPr>
            <w:tcW w:w="2526" w:type="dxa"/>
            <w:vMerge w:val="restart"/>
            <w:tcBorders>
              <w:left w:val="single" w:sz="4" w:space="0" w:color="auto"/>
            </w:tcBorders>
            <w:vAlign w:val="center"/>
          </w:tcPr>
          <w:p w:rsidR="00B90AAB" w:rsidRPr="00691104" w:rsidRDefault="00B90AAB" w:rsidP="00084CB8">
            <w:pPr>
              <w:pStyle w:val="ad"/>
              <w:spacing w:after="0" w:line="240" w:lineRule="auto"/>
              <w:ind w:left="-25"/>
              <w:jc w:val="center"/>
              <w:rPr>
                <w:rFonts w:ascii="Times New Roman" w:hAnsi="Times New Roman" w:cs="Times New Roman"/>
                <w:sz w:val="28"/>
                <w:szCs w:val="28"/>
              </w:rPr>
            </w:pPr>
            <w:r w:rsidRPr="00691104">
              <w:rPr>
                <w:rFonts w:ascii="Times New Roman" w:hAnsi="Times New Roman" w:cs="Times New Roman"/>
                <w:sz w:val="28"/>
                <w:szCs w:val="28"/>
              </w:rPr>
              <w:t>Уровни</w:t>
            </w:r>
          </w:p>
        </w:tc>
        <w:tc>
          <w:tcPr>
            <w:tcW w:w="5737" w:type="dxa"/>
            <w:gridSpan w:val="2"/>
            <w:vAlign w:val="center"/>
          </w:tcPr>
          <w:p w:rsidR="00B90AAB" w:rsidRPr="00691104" w:rsidRDefault="00B90AAB" w:rsidP="00B90AAB">
            <w:pPr>
              <w:pStyle w:val="ad"/>
              <w:tabs>
                <w:tab w:val="left" w:pos="390"/>
              </w:tabs>
              <w:spacing w:after="0" w:line="240" w:lineRule="auto"/>
              <w:ind w:left="426"/>
              <w:jc w:val="center"/>
              <w:rPr>
                <w:rFonts w:ascii="Times New Roman" w:hAnsi="Times New Roman" w:cs="Times New Roman"/>
                <w:sz w:val="28"/>
                <w:szCs w:val="28"/>
              </w:rPr>
            </w:pPr>
            <w:r w:rsidRPr="00691104">
              <w:rPr>
                <w:rFonts w:ascii="Times New Roman" w:hAnsi="Times New Roman" w:cs="Times New Roman"/>
                <w:sz w:val="28"/>
                <w:szCs w:val="28"/>
              </w:rPr>
              <w:t>Результаты мониторинга</w:t>
            </w:r>
          </w:p>
        </w:tc>
      </w:tr>
      <w:tr w:rsidR="00B90AAB" w:rsidRPr="00691104" w:rsidTr="00084CB8">
        <w:tc>
          <w:tcPr>
            <w:tcW w:w="910" w:type="dxa"/>
            <w:vMerge/>
            <w:tcBorders>
              <w:right w:val="single" w:sz="4" w:space="0" w:color="auto"/>
            </w:tcBorders>
          </w:tcPr>
          <w:p w:rsidR="00B90AAB" w:rsidRPr="00691104" w:rsidRDefault="00B90AAB" w:rsidP="007057E7">
            <w:pPr>
              <w:pStyle w:val="ad"/>
              <w:tabs>
                <w:tab w:val="left" w:pos="390"/>
              </w:tabs>
              <w:spacing w:after="0" w:line="240" w:lineRule="auto"/>
              <w:ind w:left="426"/>
              <w:jc w:val="both"/>
              <w:rPr>
                <w:rFonts w:ascii="Times New Roman" w:hAnsi="Times New Roman" w:cs="Times New Roman"/>
                <w:sz w:val="28"/>
                <w:szCs w:val="28"/>
              </w:rPr>
            </w:pPr>
          </w:p>
        </w:tc>
        <w:tc>
          <w:tcPr>
            <w:tcW w:w="2526" w:type="dxa"/>
            <w:vMerge/>
            <w:tcBorders>
              <w:left w:val="single" w:sz="4" w:space="0" w:color="auto"/>
            </w:tcBorders>
          </w:tcPr>
          <w:p w:rsidR="00B90AAB" w:rsidRPr="00691104" w:rsidRDefault="00B90AAB" w:rsidP="007057E7">
            <w:pPr>
              <w:pStyle w:val="ad"/>
              <w:tabs>
                <w:tab w:val="left" w:pos="390"/>
              </w:tabs>
              <w:spacing w:after="0" w:line="240" w:lineRule="auto"/>
              <w:ind w:left="426"/>
              <w:jc w:val="both"/>
              <w:rPr>
                <w:rFonts w:ascii="Times New Roman" w:hAnsi="Times New Roman" w:cs="Times New Roman"/>
                <w:sz w:val="28"/>
                <w:szCs w:val="28"/>
              </w:rPr>
            </w:pPr>
          </w:p>
        </w:tc>
        <w:tc>
          <w:tcPr>
            <w:tcW w:w="2868" w:type="dxa"/>
            <w:vAlign w:val="center"/>
          </w:tcPr>
          <w:p w:rsidR="00B90AAB" w:rsidRPr="00691104" w:rsidRDefault="00B90AAB" w:rsidP="00084CB8">
            <w:pPr>
              <w:pStyle w:val="ad"/>
              <w:spacing w:after="0" w:line="240" w:lineRule="auto"/>
              <w:ind w:left="0"/>
              <w:jc w:val="center"/>
              <w:rPr>
                <w:rFonts w:ascii="Times New Roman" w:hAnsi="Times New Roman" w:cs="Times New Roman"/>
                <w:sz w:val="28"/>
                <w:szCs w:val="28"/>
              </w:rPr>
            </w:pPr>
            <w:r w:rsidRPr="00691104">
              <w:rPr>
                <w:rFonts w:ascii="Times New Roman" w:hAnsi="Times New Roman" w:cs="Times New Roman"/>
                <w:sz w:val="28"/>
                <w:szCs w:val="28"/>
              </w:rPr>
              <w:t>1-полугодия</w:t>
            </w:r>
          </w:p>
        </w:tc>
        <w:tc>
          <w:tcPr>
            <w:tcW w:w="2869" w:type="dxa"/>
            <w:vAlign w:val="center"/>
          </w:tcPr>
          <w:p w:rsidR="00B90AAB" w:rsidRPr="00691104" w:rsidRDefault="00B90AAB" w:rsidP="00084CB8">
            <w:pPr>
              <w:pStyle w:val="ad"/>
              <w:spacing w:after="0" w:line="240" w:lineRule="auto"/>
              <w:ind w:left="0"/>
              <w:jc w:val="center"/>
              <w:rPr>
                <w:rFonts w:ascii="Times New Roman" w:hAnsi="Times New Roman" w:cs="Times New Roman"/>
                <w:sz w:val="28"/>
                <w:szCs w:val="28"/>
              </w:rPr>
            </w:pPr>
            <w:r w:rsidRPr="00691104">
              <w:rPr>
                <w:rFonts w:ascii="Times New Roman" w:hAnsi="Times New Roman" w:cs="Times New Roman"/>
                <w:sz w:val="28"/>
                <w:szCs w:val="28"/>
              </w:rPr>
              <w:t>2- полугодия</w:t>
            </w:r>
          </w:p>
        </w:tc>
      </w:tr>
      <w:tr w:rsidR="002E02F2" w:rsidRPr="00691104" w:rsidTr="00084CB8">
        <w:tc>
          <w:tcPr>
            <w:tcW w:w="910" w:type="dxa"/>
            <w:tcBorders>
              <w:right w:val="single" w:sz="4" w:space="0" w:color="auto"/>
            </w:tcBorders>
            <w:vAlign w:val="center"/>
          </w:tcPr>
          <w:p w:rsidR="002E02F2" w:rsidRPr="00691104" w:rsidRDefault="002E02F2" w:rsidP="00084CB8">
            <w:pPr>
              <w:pStyle w:val="ad"/>
              <w:spacing w:after="0" w:line="240" w:lineRule="auto"/>
              <w:ind w:left="34"/>
              <w:jc w:val="center"/>
              <w:rPr>
                <w:rFonts w:ascii="Times New Roman" w:hAnsi="Times New Roman" w:cs="Times New Roman"/>
                <w:sz w:val="28"/>
                <w:szCs w:val="28"/>
              </w:rPr>
            </w:pPr>
            <w:r w:rsidRPr="00691104">
              <w:rPr>
                <w:rFonts w:ascii="Times New Roman" w:hAnsi="Times New Roman" w:cs="Times New Roman"/>
                <w:sz w:val="28"/>
                <w:szCs w:val="28"/>
              </w:rPr>
              <w:t>1</w:t>
            </w:r>
          </w:p>
        </w:tc>
        <w:tc>
          <w:tcPr>
            <w:tcW w:w="2526" w:type="dxa"/>
            <w:tcBorders>
              <w:left w:val="single" w:sz="4" w:space="0" w:color="auto"/>
            </w:tcBorders>
            <w:vAlign w:val="center"/>
          </w:tcPr>
          <w:p w:rsidR="002E02F2" w:rsidRPr="00691104" w:rsidRDefault="002E02F2" w:rsidP="00084CB8">
            <w:pPr>
              <w:pStyle w:val="ad"/>
              <w:spacing w:after="0" w:line="240" w:lineRule="auto"/>
              <w:ind w:left="-25"/>
              <w:jc w:val="center"/>
              <w:rPr>
                <w:rFonts w:ascii="Times New Roman" w:hAnsi="Times New Roman" w:cs="Times New Roman"/>
                <w:sz w:val="28"/>
                <w:szCs w:val="28"/>
              </w:rPr>
            </w:pPr>
            <w:r w:rsidRPr="00691104">
              <w:rPr>
                <w:rFonts w:ascii="Times New Roman" w:hAnsi="Times New Roman" w:cs="Times New Roman"/>
                <w:sz w:val="28"/>
                <w:szCs w:val="28"/>
              </w:rPr>
              <w:t>Высокий</w:t>
            </w:r>
          </w:p>
        </w:tc>
        <w:tc>
          <w:tcPr>
            <w:tcW w:w="2868" w:type="dxa"/>
            <w:vAlign w:val="center"/>
          </w:tcPr>
          <w:p w:rsidR="002E02F2" w:rsidRPr="00691104" w:rsidRDefault="00DA50F6" w:rsidP="00084CB8">
            <w:pPr>
              <w:pStyle w:val="ad"/>
              <w:tabs>
                <w:tab w:val="left" w:pos="390"/>
              </w:tab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54</w:t>
            </w:r>
            <w:r w:rsidR="00CC3928" w:rsidRPr="00691104">
              <w:rPr>
                <w:rFonts w:ascii="Times New Roman" w:hAnsi="Times New Roman" w:cs="Times New Roman"/>
                <w:sz w:val="28"/>
                <w:szCs w:val="28"/>
              </w:rPr>
              <w:t>.6</w:t>
            </w:r>
            <w:r w:rsidR="002E02F2" w:rsidRPr="00691104">
              <w:rPr>
                <w:rFonts w:ascii="Times New Roman" w:hAnsi="Times New Roman" w:cs="Times New Roman"/>
                <w:sz w:val="28"/>
                <w:szCs w:val="28"/>
              </w:rPr>
              <w:t>%</w:t>
            </w:r>
          </w:p>
        </w:tc>
        <w:tc>
          <w:tcPr>
            <w:tcW w:w="2869" w:type="dxa"/>
            <w:vAlign w:val="center"/>
          </w:tcPr>
          <w:p w:rsidR="002E02F2" w:rsidRPr="00691104" w:rsidRDefault="00DA50F6" w:rsidP="00084CB8">
            <w:pPr>
              <w:pStyle w:val="ad"/>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59,8</w:t>
            </w:r>
            <w:r w:rsidR="002E02F2" w:rsidRPr="00691104">
              <w:rPr>
                <w:rFonts w:ascii="Times New Roman" w:hAnsi="Times New Roman" w:cs="Times New Roman"/>
                <w:sz w:val="28"/>
                <w:szCs w:val="28"/>
              </w:rPr>
              <w:t>%</w:t>
            </w:r>
          </w:p>
        </w:tc>
      </w:tr>
      <w:tr w:rsidR="002E02F2" w:rsidRPr="00691104" w:rsidTr="00084CB8">
        <w:tc>
          <w:tcPr>
            <w:tcW w:w="910" w:type="dxa"/>
            <w:tcBorders>
              <w:right w:val="single" w:sz="4" w:space="0" w:color="auto"/>
            </w:tcBorders>
            <w:vAlign w:val="center"/>
          </w:tcPr>
          <w:p w:rsidR="002E02F2" w:rsidRPr="00691104" w:rsidRDefault="002E02F2" w:rsidP="00084CB8">
            <w:pPr>
              <w:pStyle w:val="ad"/>
              <w:spacing w:after="0" w:line="240" w:lineRule="auto"/>
              <w:ind w:left="34"/>
              <w:jc w:val="center"/>
              <w:rPr>
                <w:rFonts w:ascii="Times New Roman" w:hAnsi="Times New Roman" w:cs="Times New Roman"/>
                <w:sz w:val="28"/>
                <w:szCs w:val="28"/>
              </w:rPr>
            </w:pPr>
            <w:r w:rsidRPr="00691104">
              <w:rPr>
                <w:rFonts w:ascii="Times New Roman" w:hAnsi="Times New Roman" w:cs="Times New Roman"/>
                <w:sz w:val="28"/>
                <w:szCs w:val="28"/>
              </w:rPr>
              <w:t>2</w:t>
            </w:r>
          </w:p>
        </w:tc>
        <w:tc>
          <w:tcPr>
            <w:tcW w:w="2526" w:type="dxa"/>
            <w:tcBorders>
              <w:left w:val="single" w:sz="4" w:space="0" w:color="auto"/>
            </w:tcBorders>
            <w:vAlign w:val="center"/>
          </w:tcPr>
          <w:p w:rsidR="002E02F2" w:rsidRPr="00691104" w:rsidRDefault="002E02F2" w:rsidP="00084CB8">
            <w:pPr>
              <w:pStyle w:val="ad"/>
              <w:tabs>
                <w:tab w:val="left" w:pos="390"/>
              </w:tabs>
              <w:spacing w:after="0" w:line="240" w:lineRule="auto"/>
              <w:ind w:left="-25"/>
              <w:jc w:val="center"/>
              <w:rPr>
                <w:rFonts w:ascii="Times New Roman" w:hAnsi="Times New Roman" w:cs="Times New Roman"/>
                <w:sz w:val="28"/>
                <w:szCs w:val="28"/>
              </w:rPr>
            </w:pPr>
            <w:r w:rsidRPr="00691104">
              <w:rPr>
                <w:rFonts w:ascii="Times New Roman" w:hAnsi="Times New Roman" w:cs="Times New Roman"/>
                <w:sz w:val="28"/>
                <w:szCs w:val="28"/>
              </w:rPr>
              <w:t>Средний</w:t>
            </w:r>
          </w:p>
        </w:tc>
        <w:tc>
          <w:tcPr>
            <w:tcW w:w="2868" w:type="dxa"/>
            <w:vAlign w:val="center"/>
          </w:tcPr>
          <w:p w:rsidR="002E02F2" w:rsidRPr="00691104" w:rsidRDefault="00DA50F6" w:rsidP="00084CB8">
            <w:pPr>
              <w:tabs>
                <w:tab w:val="left" w:pos="39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r w:rsidR="00CC3928" w:rsidRPr="00691104">
              <w:rPr>
                <w:rFonts w:ascii="Times New Roman" w:hAnsi="Times New Roman" w:cs="Times New Roman"/>
                <w:sz w:val="28"/>
                <w:szCs w:val="28"/>
              </w:rPr>
              <w:t>.9</w:t>
            </w:r>
            <w:r w:rsidR="002E02F2" w:rsidRPr="00691104">
              <w:rPr>
                <w:rFonts w:ascii="Times New Roman" w:hAnsi="Times New Roman" w:cs="Times New Roman"/>
                <w:sz w:val="28"/>
                <w:szCs w:val="28"/>
              </w:rPr>
              <w:t>%</w:t>
            </w:r>
          </w:p>
        </w:tc>
        <w:tc>
          <w:tcPr>
            <w:tcW w:w="2869" w:type="dxa"/>
            <w:vAlign w:val="center"/>
          </w:tcPr>
          <w:p w:rsidR="002E02F2" w:rsidRPr="00691104" w:rsidRDefault="00DA50F6" w:rsidP="00084CB8">
            <w:pPr>
              <w:pStyle w:val="ad"/>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36</w:t>
            </w:r>
            <w:r w:rsidR="002E02F2" w:rsidRPr="00691104">
              <w:rPr>
                <w:rFonts w:ascii="Times New Roman" w:hAnsi="Times New Roman" w:cs="Times New Roman"/>
                <w:sz w:val="28"/>
                <w:szCs w:val="28"/>
              </w:rPr>
              <w:t>%</w:t>
            </w:r>
          </w:p>
        </w:tc>
      </w:tr>
      <w:tr w:rsidR="002E02F2" w:rsidRPr="00691104" w:rsidTr="00084CB8">
        <w:tc>
          <w:tcPr>
            <w:tcW w:w="910" w:type="dxa"/>
            <w:tcBorders>
              <w:right w:val="single" w:sz="4" w:space="0" w:color="auto"/>
            </w:tcBorders>
            <w:vAlign w:val="center"/>
          </w:tcPr>
          <w:p w:rsidR="002E02F2" w:rsidRPr="00691104" w:rsidRDefault="002E02F2" w:rsidP="00084CB8">
            <w:pPr>
              <w:pStyle w:val="ad"/>
              <w:spacing w:after="0" w:line="240" w:lineRule="auto"/>
              <w:ind w:left="34"/>
              <w:jc w:val="center"/>
              <w:rPr>
                <w:rFonts w:ascii="Times New Roman" w:hAnsi="Times New Roman" w:cs="Times New Roman"/>
                <w:sz w:val="28"/>
                <w:szCs w:val="28"/>
              </w:rPr>
            </w:pPr>
            <w:r w:rsidRPr="00691104">
              <w:rPr>
                <w:rFonts w:ascii="Times New Roman" w:hAnsi="Times New Roman" w:cs="Times New Roman"/>
                <w:sz w:val="28"/>
                <w:szCs w:val="28"/>
              </w:rPr>
              <w:t>3</w:t>
            </w:r>
          </w:p>
        </w:tc>
        <w:tc>
          <w:tcPr>
            <w:tcW w:w="2526" w:type="dxa"/>
            <w:tcBorders>
              <w:left w:val="single" w:sz="4" w:space="0" w:color="auto"/>
            </w:tcBorders>
            <w:vAlign w:val="center"/>
          </w:tcPr>
          <w:p w:rsidR="002E02F2" w:rsidRPr="00691104" w:rsidRDefault="002E02F2" w:rsidP="00084CB8">
            <w:pPr>
              <w:pStyle w:val="ad"/>
              <w:tabs>
                <w:tab w:val="left" w:pos="390"/>
              </w:tabs>
              <w:spacing w:after="0" w:line="240" w:lineRule="auto"/>
              <w:ind w:left="-25"/>
              <w:jc w:val="center"/>
              <w:rPr>
                <w:rFonts w:ascii="Times New Roman" w:hAnsi="Times New Roman" w:cs="Times New Roman"/>
                <w:sz w:val="28"/>
                <w:szCs w:val="28"/>
              </w:rPr>
            </w:pPr>
            <w:r w:rsidRPr="00691104">
              <w:rPr>
                <w:rFonts w:ascii="Times New Roman" w:hAnsi="Times New Roman" w:cs="Times New Roman"/>
                <w:sz w:val="28"/>
                <w:szCs w:val="28"/>
              </w:rPr>
              <w:t>Низкий</w:t>
            </w:r>
          </w:p>
        </w:tc>
        <w:tc>
          <w:tcPr>
            <w:tcW w:w="2868" w:type="dxa"/>
            <w:vAlign w:val="center"/>
          </w:tcPr>
          <w:p w:rsidR="002E02F2" w:rsidRPr="00691104" w:rsidRDefault="00CC3928" w:rsidP="00084CB8">
            <w:pPr>
              <w:pStyle w:val="ad"/>
              <w:tabs>
                <w:tab w:val="left" w:pos="390"/>
              </w:tabs>
              <w:spacing w:after="0" w:line="240" w:lineRule="auto"/>
              <w:ind w:left="0"/>
              <w:jc w:val="center"/>
              <w:rPr>
                <w:rFonts w:ascii="Times New Roman" w:hAnsi="Times New Roman" w:cs="Times New Roman"/>
                <w:sz w:val="28"/>
                <w:szCs w:val="28"/>
              </w:rPr>
            </w:pPr>
            <w:r w:rsidRPr="00691104">
              <w:rPr>
                <w:rFonts w:ascii="Times New Roman" w:hAnsi="Times New Roman" w:cs="Times New Roman"/>
                <w:sz w:val="28"/>
                <w:szCs w:val="28"/>
              </w:rPr>
              <w:t>11.5</w:t>
            </w:r>
            <w:r w:rsidR="002E02F2" w:rsidRPr="00691104">
              <w:rPr>
                <w:rFonts w:ascii="Times New Roman" w:hAnsi="Times New Roman" w:cs="Times New Roman"/>
                <w:sz w:val="28"/>
                <w:szCs w:val="28"/>
              </w:rPr>
              <w:t>%</w:t>
            </w:r>
          </w:p>
        </w:tc>
        <w:tc>
          <w:tcPr>
            <w:tcW w:w="2869" w:type="dxa"/>
            <w:vAlign w:val="center"/>
          </w:tcPr>
          <w:p w:rsidR="002E02F2" w:rsidRPr="00691104" w:rsidRDefault="002E02F2" w:rsidP="00084CB8">
            <w:pPr>
              <w:pStyle w:val="ad"/>
              <w:spacing w:after="0" w:line="240" w:lineRule="auto"/>
              <w:ind w:left="0"/>
              <w:jc w:val="center"/>
              <w:rPr>
                <w:rFonts w:ascii="Times New Roman" w:hAnsi="Times New Roman" w:cs="Times New Roman"/>
                <w:sz w:val="28"/>
                <w:szCs w:val="28"/>
              </w:rPr>
            </w:pPr>
            <w:r w:rsidRPr="00691104">
              <w:rPr>
                <w:rFonts w:ascii="Times New Roman" w:hAnsi="Times New Roman" w:cs="Times New Roman"/>
                <w:sz w:val="28"/>
                <w:szCs w:val="28"/>
              </w:rPr>
              <w:t>3%</w:t>
            </w:r>
          </w:p>
        </w:tc>
      </w:tr>
    </w:tbl>
    <w:p w:rsidR="002E02F2" w:rsidRPr="00691104" w:rsidRDefault="002E02F2" w:rsidP="007057E7">
      <w:pPr>
        <w:pStyle w:val="ad"/>
        <w:tabs>
          <w:tab w:val="left" w:pos="390"/>
        </w:tabs>
        <w:spacing w:after="0" w:line="240" w:lineRule="auto"/>
        <w:ind w:left="426"/>
        <w:jc w:val="both"/>
        <w:rPr>
          <w:rFonts w:ascii="Times New Roman" w:hAnsi="Times New Roman" w:cs="Times New Roman"/>
          <w:sz w:val="28"/>
          <w:szCs w:val="28"/>
        </w:rPr>
      </w:pPr>
    </w:p>
    <w:p w:rsidR="002E02F2" w:rsidRPr="00691104" w:rsidRDefault="002E02F2" w:rsidP="00B90AAB">
      <w:pPr>
        <w:pStyle w:val="a8"/>
        <w:jc w:val="center"/>
        <w:rPr>
          <w:b/>
          <w:sz w:val="28"/>
          <w:szCs w:val="28"/>
        </w:rPr>
      </w:pPr>
      <w:r w:rsidRPr="00691104">
        <w:rPr>
          <w:b/>
          <w:sz w:val="28"/>
          <w:szCs w:val="28"/>
        </w:rPr>
        <w:t>Аналитическая справка о результатах мониторинга на конец учебного года</w:t>
      </w:r>
    </w:p>
    <w:p w:rsidR="00B90AAB" w:rsidRPr="00691104" w:rsidRDefault="00B90AAB" w:rsidP="00B90AAB">
      <w:pPr>
        <w:pStyle w:val="a8"/>
        <w:jc w:val="both"/>
        <w:rPr>
          <w:b/>
          <w:sz w:val="28"/>
          <w:szCs w:val="28"/>
        </w:rPr>
      </w:pPr>
    </w:p>
    <w:p w:rsidR="002E02F2" w:rsidRPr="00691104" w:rsidRDefault="002E02F2" w:rsidP="00B90AAB">
      <w:pPr>
        <w:spacing w:after="0" w:line="240" w:lineRule="auto"/>
        <w:ind w:firstLine="709"/>
        <w:jc w:val="both"/>
        <w:rPr>
          <w:rFonts w:ascii="Times New Roman" w:hAnsi="Times New Roman" w:cs="Times New Roman"/>
          <w:sz w:val="28"/>
          <w:szCs w:val="28"/>
        </w:rPr>
      </w:pPr>
      <w:r w:rsidRPr="00691104">
        <w:rPr>
          <w:rFonts w:ascii="Times New Roman" w:hAnsi="Times New Roman" w:cs="Times New Roman"/>
          <w:sz w:val="28"/>
          <w:szCs w:val="28"/>
        </w:rPr>
        <w:t xml:space="preserve">На основании годового плана ДОУ воспитателями и специалистами образовательного учреждения </w:t>
      </w:r>
      <w:r w:rsidR="00B90AAB" w:rsidRPr="00691104">
        <w:rPr>
          <w:rFonts w:ascii="Times New Roman" w:hAnsi="Times New Roman" w:cs="Times New Roman"/>
          <w:sz w:val="28"/>
          <w:szCs w:val="28"/>
        </w:rPr>
        <w:t>МБДОУ «Детский сад № 1</w:t>
      </w:r>
      <w:r w:rsidRPr="00691104">
        <w:rPr>
          <w:rFonts w:ascii="Times New Roman" w:hAnsi="Times New Roman" w:cs="Times New Roman"/>
          <w:sz w:val="28"/>
          <w:szCs w:val="28"/>
        </w:rPr>
        <w:t xml:space="preserve"> </w:t>
      </w:r>
      <w:r w:rsidR="00120ACA" w:rsidRPr="00691104">
        <w:rPr>
          <w:rFonts w:ascii="Times New Roman" w:hAnsi="Times New Roman" w:cs="Times New Roman"/>
          <w:sz w:val="28"/>
          <w:szCs w:val="28"/>
        </w:rPr>
        <w:t>«Аленушка</w:t>
      </w:r>
      <w:r w:rsidRPr="00691104">
        <w:rPr>
          <w:rFonts w:ascii="Times New Roman" w:hAnsi="Times New Roman" w:cs="Times New Roman"/>
          <w:sz w:val="28"/>
          <w:szCs w:val="28"/>
        </w:rPr>
        <w:t>»</w:t>
      </w:r>
      <w:r w:rsidR="00120ACA" w:rsidRPr="00691104">
        <w:rPr>
          <w:rFonts w:ascii="Times New Roman" w:hAnsi="Times New Roman" w:cs="Times New Roman"/>
          <w:sz w:val="28"/>
          <w:szCs w:val="28"/>
        </w:rPr>
        <w:t xml:space="preserve"> </w:t>
      </w:r>
      <w:proofErr w:type="spellStart"/>
      <w:r w:rsidR="00120ACA" w:rsidRPr="00691104">
        <w:rPr>
          <w:rFonts w:ascii="Times New Roman" w:hAnsi="Times New Roman" w:cs="Times New Roman"/>
          <w:sz w:val="28"/>
          <w:szCs w:val="28"/>
        </w:rPr>
        <w:t>с</w:t>
      </w:r>
      <w:proofErr w:type="gramStart"/>
      <w:r w:rsidR="00120ACA" w:rsidRPr="00691104">
        <w:rPr>
          <w:rFonts w:ascii="Times New Roman" w:hAnsi="Times New Roman" w:cs="Times New Roman"/>
          <w:sz w:val="28"/>
          <w:szCs w:val="28"/>
        </w:rPr>
        <w:t>.С</w:t>
      </w:r>
      <w:proofErr w:type="gramEnd"/>
      <w:r w:rsidR="00120ACA" w:rsidRPr="00691104">
        <w:rPr>
          <w:rFonts w:ascii="Times New Roman" w:hAnsi="Times New Roman" w:cs="Times New Roman"/>
          <w:sz w:val="28"/>
          <w:szCs w:val="28"/>
        </w:rPr>
        <w:t>адовое</w:t>
      </w:r>
      <w:proofErr w:type="spellEnd"/>
      <w:r w:rsidRPr="00691104">
        <w:rPr>
          <w:rFonts w:ascii="Times New Roman" w:hAnsi="Times New Roman" w:cs="Times New Roman"/>
          <w:sz w:val="28"/>
          <w:szCs w:val="28"/>
        </w:rPr>
        <w:t xml:space="preserve"> был, проведён мониторинг с воспитанниками по образовательным областям, на конец</w:t>
      </w:r>
      <w:r w:rsidR="00B90AAB" w:rsidRPr="00691104">
        <w:rPr>
          <w:rFonts w:ascii="Times New Roman" w:hAnsi="Times New Roman" w:cs="Times New Roman"/>
          <w:sz w:val="28"/>
          <w:szCs w:val="28"/>
        </w:rPr>
        <w:t xml:space="preserve"> </w:t>
      </w:r>
      <w:r w:rsidR="00DA50F6">
        <w:rPr>
          <w:rFonts w:ascii="Times New Roman" w:hAnsi="Times New Roman" w:cs="Times New Roman"/>
          <w:sz w:val="28"/>
          <w:szCs w:val="28"/>
        </w:rPr>
        <w:t>2020-2021</w:t>
      </w:r>
      <w:r w:rsidR="00B90AAB" w:rsidRPr="00691104">
        <w:rPr>
          <w:rFonts w:ascii="Times New Roman" w:hAnsi="Times New Roman" w:cs="Times New Roman"/>
          <w:sz w:val="28"/>
          <w:szCs w:val="28"/>
        </w:rPr>
        <w:t xml:space="preserve"> </w:t>
      </w:r>
      <w:r w:rsidRPr="00691104">
        <w:rPr>
          <w:rFonts w:ascii="Times New Roman" w:hAnsi="Times New Roman" w:cs="Times New Roman"/>
          <w:sz w:val="28"/>
          <w:szCs w:val="28"/>
        </w:rPr>
        <w:t>учебного года</w:t>
      </w:r>
    </w:p>
    <w:p w:rsidR="002E02F2" w:rsidRPr="00084CB8" w:rsidRDefault="002E02F2" w:rsidP="00084CB8">
      <w:pPr>
        <w:spacing w:after="0" w:line="240" w:lineRule="auto"/>
        <w:ind w:firstLine="708"/>
        <w:jc w:val="both"/>
        <w:rPr>
          <w:rFonts w:ascii="Times New Roman" w:hAnsi="Times New Roman" w:cs="Times New Roman"/>
          <w:sz w:val="28"/>
          <w:szCs w:val="28"/>
        </w:rPr>
      </w:pPr>
      <w:r w:rsidRPr="00691104">
        <w:rPr>
          <w:rStyle w:val="c14"/>
          <w:rFonts w:ascii="Times New Roman" w:hAnsi="Times New Roman" w:cs="Times New Roman"/>
          <w:b/>
          <w:bCs/>
          <w:sz w:val="28"/>
          <w:szCs w:val="28"/>
        </w:rPr>
        <w:t>Цель мониторинга</w:t>
      </w:r>
      <w:r w:rsidRPr="00691104">
        <w:rPr>
          <w:rStyle w:val="c14"/>
          <w:rFonts w:ascii="Times New Roman" w:hAnsi="Times New Roman" w:cs="Times New Roman"/>
          <w:bCs/>
          <w:color w:val="231F20"/>
          <w:sz w:val="28"/>
          <w:szCs w:val="28"/>
        </w:rPr>
        <w:t>:</w:t>
      </w:r>
      <w:r w:rsidRPr="00691104">
        <w:rPr>
          <w:rStyle w:val="c7"/>
          <w:rFonts w:ascii="Times New Roman" w:hAnsi="Times New Roman" w:cs="Times New Roman"/>
          <w:color w:val="000000"/>
          <w:sz w:val="28"/>
          <w:szCs w:val="28"/>
        </w:rPr>
        <w:t xml:space="preserve"> </w:t>
      </w:r>
      <w:r w:rsidR="00084CB8" w:rsidRPr="00691104">
        <w:rPr>
          <w:rFonts w:ascii="Times New Roman" w:hAnsi="Times New Roman" w:cs="Times New Roman"/>
          <w:sz w:val="28"/>
          <w:szCs w:val="28"/>
        </w:rPr>
        <w:t xml:space="preserve">Выявление основных показателей готовности к усвоению программы и степени ее освоения </w:t>
      </w:r>
      <w:r w:rsidR="00DA50F6">
        <w:rPr>
          <w:rStyle w:val="c7"/>
          <w:rFonts w:ascii="Times New Roman" w:hAnsi="Times New Roman" w:cs="Times New Roman"/>
          <w:color w:val="000000"/>
          <w:sz w:val="28"/>
          <w:szCs w:val="28"/>
        </w:rPr>
        <w:t>в 2020– 2021</w:t>
      </w:r>
      <w:r w:rsidR="00B90AAB" w:rsidRPr="00691104">
        <w:rPr>
          <w:rStyle w:val="c7"/>
          <w:rFonts w:ascii="Times New Roman" w:hAnsi="Times New Roman" w:cs="Times New Roman"/>
          <w:color w:val="000000"/>
          <w:sz w:val="28"/>
          <w:szCs w:val="28"/>
        </w:rPr>
        <w:t xml:space="preserve"> учебном году</w:t>
      </w:r>
      <w:r w:rsidRPr="00691104">
        <w:rPr>
          <w:rStyle w:val="c7"/>
          <w:rFonts w:ascii="Times New Roman" w:hAnsi="Times New Roman" w:cs="Times New Roman"/>
          <w:color w:val="000000"/>
          <w:sz w:val="28"/>
          <w:szCs w:val="28"/>
        </w:rPr>
        <w:t>.</w:t>
      </w:r>
    </w:p>
    <w:p w:rsidR="002E02F2" w:rsidRPr="007057E7" w:rsidRDefault="002E02F2" w:rsidP="00B90AAB">
      <w:pPr>
        <w:pStyle w:val="a8"/>
        <w:ind w:firstLine="709"/>
        <w:jc w:val="both"/>
        <w:rPr>
          <w:sz w:val="28"/>
          <w:szCs w:val="28"/>
        </w:rPr>
      </w:pPr>
      <w:r w:rsidRPr="007057E7">
        <w:rPr>
          <w:b/>
          <w:sz w:val="28"/>
          <w:szCs w:val="28"/>
        </w:rPr>
        <w:t>Вывод:</w:t>
      </w:r>
      <w:r w:rsidRPr="007057E7">
        <w:rPr>
          <w:sz w:val="28"/>
          <w:szCs w:val="28"/>
        </w:rPr>
        <w:t xml:space="preserve"> 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дошкольного образования «От рождения до школы» под редакцией Н.Е. </w:t>
      </w:r>
      <w:proofErr w:type="spellStart"/>
      <w:r w:rsidRPr="007057E7">
        <w:rPr>
          <w:sz w:val="28"/>
          <w:szCs w:val="28"/>
        </w:rPr>
        <w:t>Вераксы</w:t>
      </w:r>
      <w:proofErr w:type="spellEnd"/>
      <w:r w:rsidRPr="007057E7">
        <w:rPr>
          <w:sz w:val="28"/>
          <w:szCs w:val="28"/>
        </w:rPr>
        <w:t>, Т.С. Комаровой, М.А. Васильевой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rsidR="002E02F2" w:rsidRPr="00084CB8" w:rsidRDefault="002E02F2" w:rsidP="00B90AAB">
      <w:pPr>
        <w:pStyle w:val="a8"/>
        <w:ind w:firstLine="709"/>
        <w:jc w:val="both"/>
        <w:rPr>
          <w:sz w:val="28"/>
          <w:szCs w:val="28"/>
        </w:rPr>
      </w:pPr>
      <w:r w:rsidRPr="00084CB8">
        <w:rPr>
          <w:sz w:val="28"/>
          <w:szCs w:val="28"/>
        </w:rPr>
        <w:t xml:space="preserve">Таким образом, образовательная деятельность, </w:t>
      </w:r>
      <w:r w:rsidR="00084CB8" w:rsidRPr="00084CB8">
        <w:rPr>
          <w:sz w:val="28"/>
          <w:szCs w:val="28"/>
        </w:rPr>
        <w:t>старшей</w:t>
      </w:r>
      <w:r w:rsidRPr="00084CB8">
        <w:rPr>
          <w:sz w:val="28"/>
          <w:szCs w:val="28"/>
        </w:rPr>
        <w:t xml:space="preserve"> группе «</w:t>
      </w:r>
      <w:r w:rsidR="00120ACA">
        <w:rPr>
          <w:sz w:val="28"/>
          <w:szCs w:val="28"/>
        </w:rPr>
        <w:t>Зайчата</w:t>
      </w:r>
      <w:r w:rsidRPr="00084CB8">
        <w:rPr>
          <w:sz w:val="28"/>
          <w:szCs w:val="28"/>
        </w:rPr>
        <w:t xml:space="preserve">», </w:t>
      </w:r>
      <w:r w:rsidR="00084CB8" w:rsidRPr="00084CB8">
        <w:rPr>
          <w:sz w:val="28"/>
          <w:szCs w:val="28"/>
        </w:rPr>
        <w:t>средней группы</w:t>
      </w:r>
      <w:r w:rsidRPr="00084CB8">
        <w:rPr>
          <w:sz w:val="28"/>
          <w:szCs w:val="28"/>
        </w:rPr>
        <w:t xml:space="preserve"> «</w:t>
      </w:r>
      <w:r w:rsidR="00120ACA">
        <w:rPr>
          <w:sz w:val="28"/>
          <w:szCs w:val="28"/>
        </w:rPr>
        <w:t>Лисята»</w:t>
      </w:r>
      <w:r w:rsidRPr="00084CB8">
        <w:rPr>
          <w:sz w:val="28"/>
          <w:szCs w:val="28"/>
        </w:rPr>
        <w:t xml:space="preserve"> реализуется на достаточном уровне. </w:t>
      </w:r>
    </w:p>
    <w:p w:rsidR="002E02F2" w:rsidRPr="007057E7" w:rsidRDefault="002E02F2" w:rsidP="00B90AAB">
      <w:pPr>
        <w:pStyle w:val="a8"/>
        <w:ind w:firstLine="709"/>
        <w:jc w:val="both"/>
        <w:rPr>
          <w:sz w:val="28"/>
          <w:szCs w:val="28"/>
        </w:rPr>
      </w:pPr>
      <w:r w:rsidRPr="007057E7">
        <w:rPr>
          <w:sz w:val="28"/>
          <w:szCs w:val="28"/>
        </w:rPr>
        <w:t>Очевиден положительный результат проделанной работы: низкий уровень усвоения программы детьми сведён к минимуму, различия в высоком, среднем и низком уровне незначительны, знания детей прочные. Дошкольники способны применять их в повседневной деятельности</w:t>
      </w:r>
      <w:r w:rsidR="00084CB8">
        <w:rPr>
          <w:sz w:val="28"/>
          <w:szCs w:val="28"/>
        </w:rPr>
        <w:t>.</w:t>
      </w:r>
    </w:p>
    <w:p w:rsidR="002E02F2" w:rsidRPr="007057E7" w:rsidRDefault="002E02F2" w:rsidP="00B90AAB">
      <w:pPr>
        <w:pStyle w:val="a8"/>
        <w:ind w:firstLine="426"/>
        <w:jc w:val="both"/>
        <w:rPr>
          <w:sz w:val="28"/>
          <w:szCs w:val="28"/>
        </w:rPr>
      </w:pPr>
      <w:r w:rsidRPr="007057E7">
        <w:rPr>
          <w:b/>
          <w:sz w:val="28"/>
          <w:szCs w:val="28"/>
        </w:rPr>
        <w:t>Рекомендации:</w:t>
      </w:r>
      <w:r w:rsidRPr="007057E7">
        <w:rPr>
          <w:sz w:val="28"/>
          <w:szCs w:val="28"/>
        </w:rPr>
        <w:t xml:space="preserve"> Педагогам младших групп следует обратить внимание на воспитанников показавшим низкий уровень усвояемости образовательных областей согласно сетке мониторинга. Провести анализ эффективности организации образовательных областей. Не забывать об индивидуальных особенностях каждого из детей.</w:t>
      </w:r>
    </w:p>
    <w:p w:rsidR="002E02F2" w:rsidRPr="007057E7" w:rsidRDefault="002E02F2" w:rsidP="002057F2">
      <w:pPr>
        <w:pStyle w:val="ad"/>
        <w:tabs>
          <w:tab w:val="left" w:pos="390"/>
        </w:tabs>
        <w:spacing w:after="0" w:line="240" w:lineRule="auto"/>
        <w:ind w:left="0" w:firstLine="709"/>
        <w:jc w:val="both"/>
        <w:rPr>
          <w:rFonts w:ascii="Times New Roman" w:hAnsi="Times New Roman" w:cs="Times New Roman"/>
          <w:sz w:val="28"/>
          <w:szCs w:val="28"/>
        </w:rPr>
      </w:pPr>
    </w:p>
    <w:p w:rsidR="002E02F2" w:rsidRPr="00B90AAB" w:rsidRDefault="002E02F2" w:rsidP="00B90AAB">
      <w:pPr>
        <w:pStyle w:val="ad"/>
        <w:spacing w:after="0" w:line="240" w:lineRule="auto"/>
        <w:ind w:left="0"/>
        <w:jc w:val="center"/>
        <w:rPr>
          <w:rFonts w:ascii="Times New Roman" w:hAnsi="Times New Roman" w:cs="Times New Roman"/>
          <w:b/>
          <w:sz w:val="28"/>
          <w:szCs w:val="28"/>
        </w:rPr>
      </w:pPr>
      <w:r w:rsidRPr="00B90AAB">
        <w:rPr>
          <w:rFonts w:ascii="Times New Roman" w:hAnsi="Times New Roman" w:cs="Times New Roman"/>
          <w:b/>
          <w:sz w:val="28"/>
          <w:szCs w:val="28"/>
        </w:rPr>
        <w:t xml:space="preserve">Уровень готовности к обучению в школе детей </w:t>
      </w:r>
      <w:r w:rsidR="00E47523" w:rsidRPr="00B90AAB">
        <w:rPr>
          <w:rFonts w:ascii="Times New Roman" w:hAnsi="Times New Roman" w:cs="Times New Roman"/>
          <w:b/>
          <w:sz w:val="28"/>
          <w:szCs w:val="28"/>
        </w:rPr>
        <w:t xml:space="preserve">старшей </w:t>
      </w:r>
      <w:r w:rsidR="00B90AAB">
        <w:rPr>
          <w:rFonts w:ascii="Times New Roman" w:hAnsi="Times New Roman" w:cs="Times New Roman"/>
          <w:b/>
          <w:sz w:val="28"/>
          <w:szCs w:val="28"/>
        </w:rPr>
        <w:t>группы</w:t>
      </w:r>
    </w:p>
    <w:p w:rsidR="002E02F2" w:rsidRPr="007057E7" w:rsidRDefault="002E02F2" w:rsidP="007057E7">
      <w:pPr>
        <w:pStyle w:val="ad"/>
        <w:tabs>
          <w:tab w:val="left" w:pos="390"/>
        </w:tabs>
        <w:spacing w:after="0" w:line="240" w:lineRule="auto"/>
        <w:ind w:left="426"/>
        <w:jc w:val="both"/>
        <w:rPr>
          <w:rFonts w:ascii="Times New Roman" w:hAnsi="Times New Roman" w:cs="Times New Roman"/>
          <w:sz w:val="28"/>
          <w:szCs w:val="28"/>
        </w:rPr>
      </w:pPr>
    </w:p>
    <w:p w:rsidR="002E02F2" w:rsidRPr="007057E7" w:rsidRDefault="002E02F2" w:rsidP="002057F2">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В течение года с детьми проводилась развивающая работа на специально организованных взаимодействиях и в процессе образовательно-воспитательной работы в группе по формированию коммуникативных навыков, развитию произвольности в поведении и продуктивного воображения.</w:t>
      </w:r>
    </w:p>
    <w:p w:rsidR="002E02F2" w:rsidRPr="007057E7" w:rsidRDefault="002E02F2" w:rsidP="002057F2">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lastRenderedPageBreak/>
        <w:t xml:space="preserve">Также уделялось внимание развитию познавательных способностей </w:t>
      </w:r>
      <w:r w:rsidR="00B90AAB">
        <w:rPr>
          <w:rFonts w:ascii="Times New Roman" w:hAnsi="Times New Roman" w:cs="Times New Roman"/>
          <w:sz w:val="28"/>
          <w:szCs w:val="28"/>
        </w:rPr>
        <w:t>(</w:t>
      </w:r>
      <w:r w:rsidR="002057F2">
        <w:rPr>
          <w:rFonts w:ascii="Times New Roman" w:hAnsi="Times New Roman" w:cs="Times New Roman"/>
          <w:sz w:val="28"/>
          <w:szCs w:val="28"/>
        </w:rPr>
        <w:t xml:space="preserve">игры на развитие логического </w:t>
      </w:r>
      <w:r w:rsidRPr="007057E7">
        <w:rPr>
          <w:rFonts w:ascii="Times New Roman" w:hAnsi="Times New Roman" w:cs="Times New Roman"/>
          <w:sz w:val="28"/>
          <w:szCs w:val="28"/>
        </w:rPr>
        <w:t xml:space="preserve">мышления, на ориентацию в пространстве с использованием схемы и словесной инструкции; на развитие зрительной, слуховой, тактильной памяти, знакомство с различными способами запоминания), совершенствовать графические навыки. Были разработаны рекомендации воспитателям и родителям по сопровождению ребенка в период кризиса </w:t>
      </w:r>
      <w:r w:rsidR="002057F2">
        <w:rPr>
          <w:rFonts w:ascii="Times New Roman" w:hAnsi="Times New Roman" w:cs="Times New Roman"/>
          <w:sz w:val="28"/>
          <w:szCs w:val="28"/>
        </w:rPr>
        <w:t>6</w:t>
      </w:r>
      <w:r w:rsidRPr="007057E7">
        <w:rPr>
          <w:rFonts w:ascii="Times New Roman" w:hAnsi="Times New Roman" w:cs="Times New Roman"/>
          <w:sz w:val="28"/>
          <w:szCs w:val="28"/>
        </w:rPr>
        <w:t xml:space="preserve"> лет и развитию необходимых навыков и способностей, способствующих формированию психологической готовности ребенка к школе.</w:t>
      </w:r>
    </w:p>
    <w:p w:rsidR="002E02F2" w:rsidRPr="007057E7" w:rsidRDefault="002E02F2" w:rsidP="007057E7">
      <w:pPr>
        <w:pStyle w:val="ad"/>
        <w:tabs>
          <w:tab w:val="left" w:pos="390"/>
        </w:tabs>
        <w:spacing w:after="0" w:line="240" w:lineRule="auto"/>
        <w:ind w:left="426"/>
        <w:jc w:val="both"/>
        <w:rPr>
          <w:rFonts w:ascii="Times New Roman" w:hAnsi="Times New Roman" w:cs="Times New Roman"/>
          <w:sz w:val="28"/>
          <w:szCs w:val="28"/>
        </w:rPr>
      </w:pPr>
    </w:p>
    <w:tbl>
      <w:tblPr>
        <w:tblStyle w:val="aa"/>
        <w:tblpPr w:leftFromText="180" w:rightFromText="180" w:vertAnchor="text" w:horzAnchor="margin" w:tblpX="75" w:tblpY="58"/>
        <w:tblW w:w="9672" w:type="dxa"/>
        <w:tblLook w:val="04A0" w:firstRow="1" w:lastRow="0" w:firstColumn="1" w:lastColumn="0" w:noHBand="0" w:noVBand="1"/>
      </w:tblPr>
      <w:tblGrid>
        <w:gridCol w:w="6487"/>
        <w:gridCol w:w="3185"/>
      </w:tblGrid>
      <w:tr w:rsidR="002E02F2" w:rsidRPr="007057E7" w:rsidTr="00084CB8">
        <w:tc>
          <w:tcPr>
            <w:tcW w:w="6487" w:type="dxa"/>
          </w:tcPr>
          <w:p w:rsidR="002E02F2" w:rsidRPr="007057E7" w:rsidRDefault="002E02F2" w:rsidP="00084CB8">
            <w:pPr>
              <w:pStyle w:val="ad"/>
              <w:spacing w:after="0" w:line="240" w:lineRule="auto"/>
              <w:ind w:left="0"/>
              <w:jc w:val="center"/>
              <w:rPr>
                <w:rFonts w:ascii="Times New Roman" w:hAnsi="Times New Roman" w:cs="Times New Roman"/>
                <w:sz w:val="28"/>
                <w:szCs w:val="28"/>
              </w:rPr>
            </w:pPr>
            <w:r w:rsidRPr="007057E7">
              <w:rPr>
                <w:rFonts w:ascii="Times New Roman" w:hAnsi="Times New Roman" w:cs="Times New Roman"/>
                <w:sz w:val="28"/>
                <w:szCs w:val="28"/>
              </w:rPr>
              <w:t>Уровни</w:t>
            </w:r>
          </w:p>
        </w:tc>
        <w:tc>
          <w:tcPr>
            <w:tcW w:w="3185" w:type="dxa"/>
          </w:tcPr>
          <w:p w:rsidR="002E02F2" w:rsidRPr="007057E7" w:rsidRDefault="00DA50F6" w:rsidP="00084C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r w:rsidR="002E02F2" w:rsidRPr="007057E7">
              <w:rPr>
                <w:rFonts w:ascii="Times New Roman" w:hAnsi="Times New Roman" w:cs="Times New Roman"/>
                <w:sz w:val="28"/>
                <w:szCs w:val="28"/>
              </w:rPr>
              <w:t xml:space="preserve"> г.</w:t>
            </w:r>
          </w:p>
        </w:tc>
      </w:tr>
      <w:tr w:rsidR="002E02F2" w:rsidRPr="007057E7" w:rsidTr="00084CB8">
        <w:tc>
          <w:tcPr>
            <w:tcW w:w="6487" w:type="dxa"/>
          </w:tcPr>
          <w:p w:rsidR="002E02F2" w:rsidRPr="007057E7" w:rsidRDefault="002E02F2" w:rsidP="00084CB8">
            <w:pPr>
              <w:pStyle w:val="ad"/>
              <w:spacing w:after="0" w:line="240" w:lineRule="auto"/>
              <w:ind w:left="0"/>
              <w:rPr>
                <w:rFonts w:ascii="Times New Roman" w:hAnsi="Times New Roman" w:cs="Times New Roman"/>
                <w:sz w:val="28"/>
                <w:szCs w:val="28"/>
              </w:rPr>
            </w:pPr>
            <w:r w:rsidRPr="007057E7">
              <w:rPr>
                <w:rFonts w:ascii="Times New Roman" w:hAnsi="Times New Roman" w:cs="Times New Roman"/>
                <w:sz w:val="28"/>
                <w:szCs w:val="28"/>
              </w:rPr>
              <w:t>Высокий уровень готовности к обучению в школе</w:t>
            </w:r>
          </w:p>
        </w:tc>
        <w:tc>
          <w:tcPr>
            <w:tcW w:w="3185" w:type="dxa"/>
            <w:vAlign w:val="center"/>
          </w:tcPr>
          <w:p w:rsidR="002E02F2" w:rsidRPr="007057E7" w:rsidRDefault="00DA50F6" w:rsidP="00084CB8">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79</w:t>
            </w:r>
            <w:r w:rsidR="002E02F2" w:rsidRPr="007057E7">
              <w:rPr>
                <w:rFonts w:ascii="Times New Roman" w:hAnsi="Times New Roman" w:cs="Times New Roman"/>
                <w:sz w:val="28"/>
                <w:szCs w:val="28"/>
                <w:lang w:val="en-US"/>
              </w:rPr>
              <w:t>%</w:t>
            </w:r>
          </w:p>
        </w:tc>
      </w:tr>
      <w:tr w:rsidR="002E02F2" w:rsidRPr="007057E7" w:rsidTr="00084CB8">
        <w:tc>
          <w:tcPr>
            <w:tcW w:w="6487" w:type="dxa"/>
          </w:tcPr>
          <w:p w:rsidR="002E02F2" w:rsidRPr="007057E7" w:rsidRDefault="002E02F2" w:rsidP="00084CB8">
            <w:pPr>
              <w:pStyle w:val="ad"/>
              <w:spacing w:after="0" w:line="240" w:lineRule="auto"/>
              <w:ind w:left="0"/>
              <w:rPr>
                <w:rFonts w:ascii="Times New Roman" w:hAnsi="Times New Roman" w:cs="Times New Roman"/>
                <w:sz w:val="28"/>
                <w:szCs w:val="28"/>
              </w:rPr>
            </w:pPr>
            <w:r w:rsidRPr="007057E7">
              <w:rPr>
                <w:rFonts w:ascii="Times New Roman" w:hAnsi="Times New Roman" w:cs="Times New Roman"/>
                <w:sz w:val="28"/>
                <w:szCs w:val="28"/>
              </w:rPr>
              <w:t>Средний уровень готовности к обучению в школе</w:t>
            </w:r>
          </w:p>
        </w:tc>
        <w:tc>
          <w:tcPr>
            <w:tcW w:w="3185" w:type="dxa"/>
            <w:vAlign w:val="center"/>
          </w:tcPr>
          <w:p w:rsidR="002E02F2" w:rsidRPr="007057E7" w:rsidRDefault="00DA50F6" w:rsidP="00084CB8">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rPr>
              <w:t>6</w:t>
            </w:r>
            <w:r w:rsidR="002E02F2" w:rsidRPr="007057E7">
              <w:rPr>
                <w:rFonts w:ascii="Times New Roman" w:hAnsi="Times New Roman" w:cs="Times New Roman"/>
                <w:sz w:val="28"/>
                <w:szCs w:val="28"/>
                <w:lang w:val="en-US"/>
              </w:rPr>
              <w:t>%</w:t>
            </w:r>
          </w:p>
        </w:tc>
      </w:tr>
      <w:tr w:rsidR="002E02F2" w:rsidRPr="007057E7" w:rsidTr="00084CB8">
        <w:tc>
          <w:tcPr>
            <w:tcW w:w="6487" w:type="dxa"/>
          </w:tcPr>
          <w:p w:rsidR="002E02F2" w:rsidRPr="007057E7" w:rsidRDefault="002E02F2" w:rsidP="00084CB8">
            <w:pPr>
              <w:pStyle w:val="ad"/>
              <w:spacing w:after="0" w:line="240" w:lineRule="auto"/>
              <w:ind w:left="0"/>
              <w:rPr>
                <w:rFonts w:ascii="Times New Roman" w:hAnsi="Times New Roman" w:cs="Times New Roman"/>
                <w:sz w:val="28"/>
                <w:szCs w:val="28"/>
              </w:rPr>
            </w:pPr>
            <w:r w:rsidRPr="007057E7">
              <w:rPr>
                <w:rFonts w:ascii="Times New Roman" w:hAnsi="Times New Roman" w:cs="Times New Roman"/>
                <w:sz w:val="28"/>
                <w:szCs w:val="28"/>
              </w:rPr>
              <w:t>Низкий уровень готовности к обучению в школе</w:t>
            </w:r>
          </w:p>
        </w:tc>
        <w:tc>
          <w:tcPr>
            <w:tcW w:w="3185" w:type="dxa"/>
            <w:vAlign w:val="center"/>
          </w:tcPr>
          <w:p w:rsidR="002E02F2" w:rsidRPr="007057E7" w:rsidRDefault="002E02F2" w:rsidP="00084CB8">
            <w:pPr>
              <w:tabs>
                <w:tab w:val="left" w:pos="390"/>
              </w:tabs>
              <w:spacing w:after="0" w:line="240" w:lineRule="auto"/>
              <w:jc w:val="center"/>
              <w:rPr>
                <w:rFonts w:ascii="Times New Roman" w:hAnsi="Times New Roman" w:cs="Times New Roman"/>
                <w:sz w:val="28"/>
                <w:szCs w:val="28"/>
                <w:lang w:val="en-US"/>
              </w:rPr>
            </w:pPr>
            <w:r w:rsidRPr="007057E7">
              <w:rPr>
                <w:rFonts w:ascii="Times New Roman" w:hAnsi="Times New Roman" w:cs="Times New Roman"/>
                <w:sz w:val="28"/>
                <w:szCs w:val="28"/>
                <w:lang w:val="en-US"/>
              </w:rPr>
              <w:t>2%</w:t>
            </w:r>
          </w:p>
        </w:tc>
      </w:tr>
    </w:tbl>
    <w:p w:rsidR="002E02F2" w:rsidRDefault="002E02F2" w:rsidP="007057E7">
      <w:pPr>
        <w:tabs>
          <w:tab w:val="left" w:pos="390"/>
        </w:tabs>
        <w:spacing w:after="0" w:line="240" w:lineRule="auto"/>
        <w:ind w:left="426"/>
        <w:jc w:val="both"/>
        <w:rPr>
          <w:rFonts w:ascii="Times New Roman" w:eastAsiaTheme="minorHAnsi" w:hAnsi="Times New Roman" w:cs="Times New Roman"/>
          <w:sz w:val="28"/>
          <w:szCs w:val="28"/>
          <w:lang w:eastAsia="en-US"/>
        </w:rPr>
      </w:pPr>
    </w:p>
    <w:p w:rsidR="0061036A" w:rsidRDefault="0061036A" w:rsidP="007057E7">
      <w:pPr>
        <w:tabs>
          <w:tab w:val="left" w:pos="390"/>
        </w:tabs>
        <w:spacing w:after="0" w:line="240" w:lineRule="auto"/>
        <w:ind w:left="426"/>
        <w:jc w:val="both"/>
        <w:rPr>
          <w:rFonts w:ascii="Times New Roman" w:eastAsiaTheme="minorHAnsi" w:hAnsi="Times New Roman" w:cs="Times New Roman"/>
          <w:sz w:val="28"/>
          <w:szCs w:val="28"/>
          <w:lang w:eastAsia="en-US"/>
        </w:rPr>
      </w:pPr>
    </w:p>
    <w:p w:rsidR="0061036A" w:rsidRDefault="0061036A" w:rsidP="007057E7">
      <w:pPr>
        <w:tabs>
          <w:tab w:val="left" w:pos="390"/>
        </w:tabs>
        <w:spacing w:after="0" w:line="240" w:lineRule="auto"/>
        <w:ind w:left="426"/>
        <w:jc w:val="both"/>
        <w:rPr>
          <w:rFonts w:ascii="Times New Roman" w:eastAsiaTheme="minorHAnsi" w:hAnsi="Times New Roman" w:cs="Times New Roman"/>
          <w:sz w:val="28"/>
          <w:szCs w:val="28"/>
          <w:lang w:eastAsia="en-US"/>
        </w:rPr>
      </w:pPr>
    </w:p>
    <w:p w:rsidR="0061036A" w:rsidRDefault="0061036A" w:rsidP="007057E7">
      <w:pPr>
        <w:tabs>
          <w:tab w:val="left" w:pos="390"/>
        </w:tabs>
        <w:spacing w:after="0" w:line="240" w:lineRule="auto"/>
        <w:ind w:left="426"/>
        <w:jc w:val="both"/>
        <w:rPr>
          <w:rFonts w:ascii="Times New Roman" w:eastAsiaTheme="minorHAnsi" w:hAnsi="Times New Roman" w:cs="Times New Roman"/>
          <w:sz w:val="28"/>
          <w:szCs w:val="28"/>
          <w:lang w:eastAsia="en-US"/>
        </w:rPr>
      </w:pPr>
    </w:p>
    <w:p w:rsidR="0061036A" w:rsidRPr="007057E7" w:rsidRDefault="0061036A" w:rsidP="007057E7">
      <w:pPr>
        <w:tabs>
          <w:tab w:val="left" w:pos="390"/>
        </w:tabs>
        <w:spacing w:after="0" w:line="240" w:lineRule="auto"/>
        <w:ind w:left="426"/>
        <w:jc w:val="both"/>
        <w:rPr>
          <w:rFonts w:ascii="Times New Roman" w:eastAsiaTheme="minorHAnsi" w:hAnsi="Times New Roman" w:cs="Times New Roman"/>
          <w:sz w:val="28"/>
          <w:szCs w:val="28"/>
          <w:lang w:eastAsia="en-US"/>
        </w:rPr>
      </w:pPr>
    </w:p>
    <w:p w:rsidR="002E02F2" w:rsidRDefault="002E02F2" w:rsidP="002057F2">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В результате повторной диагностики психологической готовности детей к обучени</w:t>
      </w:r>
      <w:r w:rsidR="00DA50F6">
        <w:rPr>
          <w:rFonts w:ascii="Times New Roman" w:hAnsi="Times New Roman" w:cs="Times New Roman"/>
          <w:sz w:val="28"/>
          <w:szCs w:val="28"/>
        </w:rPr>
        <w:t xml:space="preserve">ю в </w:t>
      </w:r>
      <w:proofErr w:type="gramStart"/>
      <w:r w:rsidR="00DA50F6">
        <w:rPr>
          <w:rFonts w:ascii="Times New Roman" w:hAnsi="Times New Roman" w:cs="Times New Roman"/>
          <w:sz w:val="28"/>
          <w:szCs w:val="28"/>
        </w:rPr>
        <w:t>школе, проведенной в мае 2021</w:t>
      </w:r>
      <w:r w:rsidRPr="007057E7">
        <w:rPr>
          <w:rFonts w:ascii="Times New Roman" w:hAnsi="Times New Roman" w:cs="Times New Roman"/>
          <w:sz w:val="28"/>
          <w:szCs w:val="28"/>
        </w:rPr>
        <w:t xml:space="preserve"> года были</w:t>
      </w:r>
      <w:proofErr w:type="gramEnd"/>
      <w:r w:rsidRPr="007057E7">
        <w:rPr>
          <w:rFonts w:ascii="Times New Roman" w:hAnsi="Times New Roman" w:cs="Times New Roman"/>
          <w:sz w:val="28"/>
          <w:szCs w:val="28"/>
        </w:rPr>
        <w:t xml:space="preserve"> выявлены существенные изменения в сторону повышения уровня по всем показателям психологической готовности к школе.</w:t>
      </w:r>
    </w:p>
    <w:p w:rsidR="00084CB8" w:rsidRPr="007057E7" w:rsidRDefault="00084CB8" w:rsidP="002057F2">
      <w:pPr>
        <w:spacing w:after="0" w:line="240" w:lineRule="auto"/>
        <w:ind w:firstLine="709"/>
        <w:jc w:val="both"/>
        <w:rPr>
          <w:rFonts w:ascii="Times New Roman" w:hAnsi="Times New Roman" w:cs="Times New Roman"/>
          <w:sz w:val="28"/>
          <w:szCs w:val="28"/>
        </w:rPr>
      </w:pPr>
    </w:p>
    <w:p w:rsidR="002E02F2" w:rsidRDefault="002E02F2" w:rsidP="00084CB8">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 xml:space="preserve">Анализ </w:t>
      </w:r>
      <w:r w:rsidR="002057F2">
        <w:rPr>
          <w:rFonts w:ascii="Times New Roman" w:hAnsi="Times New Roman" w:cs="Times New Roman"/>
          <w:b/>
          <w:sz w:val="28"/>
          <w:szCs w:val="28"/>
        </w:rPr>
        <w:t>работы с социальными партнёрами</w:t>
      </w:r>
    </w:p>
    <w:p w:rsidR="002057F2" w:rsidRPr="007057E7" w:rsidRDefault="002057F2" w:rsidP="007057E7">
      <w:pPr>
        <w:tabs>
          <w:tab w:val="left" w:pos="390"/>
        </w:tabs>
        <w:spacing w:after="0" w:line="240" w:lineRule="auto"/>
        <w:ind w:left="426" w:firstLine="567"/>
        <w:jc w:val="both"/>
        <w:rPr>
          <w:rFonts w:ascii="Times New Roman" w:hAnsi="Times New Roman" w:cs="Times New Roman"/>
          <w:b/>
          <w:sz w:val="28"/>
          <w:szCs w:val="28"/>
        </w:rPr>
      </w:pPr>
    </w:p>
    <w:p w:rsidR="00AD2A7C" w:rsidRDefault="002E02F2" w:rsidP="002057F2">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Согласно плана преемственности со школой, было организовано взаимное посещение школы и детского сада воспитателями </w:t>
      </w:r>
      <w:r w:rsidR="00084CB8">
        <w:rPr>
          <w:rFonts w:ascii="Times New Roman" w:hAnsi="Times New Roman" w:cs="Times New Roman"/>
          <w:sz w:val="28"/>
          <w:szCs w:val="28"/>
        </w:rPr>
        <w:t>старшей</w:t>
      </w:r>
      <w:r w:rsidRPr="007057E7">
        <w:rPr>
          <w:rFonts w:ascii="Times New Roman" w:hAnsi="Times New Roman" w:cs="Times New Roman"/>
          <w:sz w:val="28"/>
          <w:szCs w:val="28"/>
        </w:rPr>
        <w:t xml:space="preserve"> группы и учителями с целью ознакомления с формами и методами работы, взаимного консультирования в виде круглого стола; также ознакомили детей со школой, провели экскурсию по </w:t>
      </w:r>
      <w:r w:rsidR="00084CB8">
        <w:rPr>
          <w:rFonts w:ascii="Times New Roman" w:hAnsi="Times New Roman" w:cs="Times New Roman"/>
          <w:sz w:val="28"/>
          <w:szCs w:val="28"/>
        </w:rPr>
        <w:t>школе</w:t>
      </w:r>
      <w:r w:rsidR="00AD2A7C">
        <w:rPr>
          <w:rFonts w:ascii="Times New Roman" w:hAnsi="Times New Roman" w:cs="Times New Roman"/>
          <w:sz w:val="28"/>
          <w:szCs w:val="28"/>
        </w:rPr>
        <w:t>. Для родителей было</w:t>
      </w:r>
      <w:r w:rsidRPr="007057E7">
        <w:rPr>
          <w:rFonts w:ascii="Times New Roman" w:hAnsi="Times New Roman" w:cs="Times New Roman"/>
          <w:sz w:val="28"/>
          <w:szCs w:val="28"/>
        </w:rPr>
        <w:t xml:space="preserve"> проведен</w:t>
      </w:r>
      <w:r w:rsidR="00AD2A7C">
        <w:rPr>
          <w:rFonts w:ascii="Times New Roman" w:hAnsi="Times New Roman" w:cs="Times New Roman"/>
          <w:sz w:val="28"/>
          <w:szCs w:val="28"/>
        </w:rPr>
        <w:t>о</w:t>
      </w:r>
      <w:r w:rsidRPr="007057E7">
        <w:rPr>
          <w:rFonts w:ascii="Times New Roman" w:hAnsi="Times New Roman" w:cs="Times New Roman"/>
          <w:sz w:val="28"/>
          <w:szCs w:val="28"/>
        </w:rPr>
        <w:t xml:space="preserve"> </w:t>
      </w:r>
      <w:r w:rsidR="00AD2A7C">
        <w:rPr>
          <w:rFonts w:ascii="Times New Roman" w:hAnsi="Times New Roman" w:cs="Times New Roman"/>
          <w:sz w:val="28"/>
          <w:szCs w:val="28"/>
        </w:rPr>
        <w:t>родительское собрание</w:t>
      </w:r>
      <w:r w:rsidRPr="007057E7">
        <w:rPr>
          <w:rFonts w:ascii="Times New Roman" w:hAnsi="Times New Roman" w:cs="Times New Roman"/>
          <w:sz w:val="28"/>
          <w:szCs w:val="28"/>
        </w:rPr>
        <w:t xml:space="preserve"> на тему: </w:t>
      </w:r>
      <w:r w:rsidR="00AD2A7C" w:rsidRPr="00461F96">
        <w:rPr>
          <w:rFonts w:ascii="Times New Roman" w:eastAsia="Times New Roman" w:hAnsi="Times New Roman" w:cs="Times New Roman"/>
          <w:sz w:val="28"/>
          <w:szCs w:val="28"/>
        </w:rPr>
        <w:t>«</w:t>
      </w:r>
      <w:r w:rsidR="00AD2A7C">
        <w:rPr>
          <w:rFonts w:ascii="Times New Roman" w:eastAsia="Times New Roman" w:hAnsi="Times New Roman" w:cs="Times New Roman"/>
          <w:sz w:val="28"/>
          <w:szCs w:val="28"/>
        </w:rPr>
        <w:t>Готовимся к школе вместе</w:t>
      </w:r>
      <w:r w:rsidR="00AD2A7C" w:rsidRPr="00461F96">
        <w:rPr>
          <w:rFonts w:ascii="Times New Roman" w:eastAsia="Times New Roman" w:hAnsi="Times New Roman" w:cs="Times New Roman"/>
          <w:sz w:val="28"/>
          <w:szCs w:val="28"/>
        </w:rPr>
        <w:t>»</w:t>
      </w:r>
      <w:r w:rsidR="00AD2A7C">
        <w:rPr>
          <w:rFonts w:ascii="Times New Roman" w:hAnsi="Times New Roman" w:cs="Times New Roman"/>
          <w:sz w:val="28"/>
          <w:szCs w:val="28"/>
        </w:rPr>
        <w:t>.</w:t>
      </w:r>
    </w:p>
    <w:p w:rsidR="00AD2A7C" w:rsidRDefault="00AD2A7C" w:rsidP="00205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Были проведены консультации с родителями старших групп:</w:t>
      </w:r>
    </w:p>
    <w:p w:rsidR="002E02F2" w:rsidRDefault="00AD2A7C" w:rsidP="00205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02F2" w:rsidRPr="007057E7">
        <w:rPr>
          <w:rFonts w:ascii="Times New Roman" w:hAnsi="Times New Roman" w:cs="Times New Roman"/>
          <w:sz w:val="28"/>
          <w:szCs w:val="28"/>
        </w:rPr>
        <w:t>«Как правильно отдать ребенка в первый класс»</w:t>
      </w:r>
      <w:r>
        <w:rPr>
          <w:rFonts w:ascii="Times New Roman" w:hAnsi="Times New Roman" w:cs="Times New Roman"/>
          <w:sz w:val="28"/>
          <w:szCs w:val="28"/>
        </w:rPr>
        <w:t>;</w:t>
      </w:r>
    </w:p>
    <w:p w:rsidR="00AD2A7C" w:rsidRDefault="00AD2A7C" w:rsidP="00205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1BFA">
        <w:rPr>
          <w:rFonts w:ascii="Times New Roman" w:eastAsia="Times New Roman" w:hAnsi="Times New Roman" w:cs="Times New Roman"/>
          <w:color w:val="000000"/>
          <w:sz w:val="28"/>
          <w:szCs w:val="28"/>
        </w:rPr>
        <w:t>«</w:t>
      </w:r>
      <w:r w:rsidRPr="00181BFA">
        <w:rPr>
          <w:rFonts w:ascii="Times New Roman" w:hAnsi="Times New Roman" w:cs="Times New Roman"/>
          <w:sz w:val="28"/>
          <w:szCs w:val="28"/>
        </w:rPr>
        <w:t>Советы родителям будущих первоклассников</w:t>
      </w:r>
      <w:r w:rsidRPr="001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2057F2" w:rsidRPr="007057E7" w:rsidRDefault="002057F2" w:rsidP="002057F2">
      <w:pPr>
        <w:spacing w:after="0" w:line="240" w:lineRule="auto"/>
        <w:ind w:firstLine="709"/>
        <w:jc w:val="both"/>
        <w:rPr>
          <w:rFonts w:ascii="Times New Roman" w:hAnsi="Times New Roman" w:cs="Times New Roman"/>
          <w:sz w:val="28"/>
          <w:szCs w:val="28"/>
        </w:rPr>
      </w:pPr>
    </w:p>
    <w:p w:rsidR="002E02F2" w:rsidRDefault="002E02F2" w:rsidP="002057F2">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Система работы с родителями, социумом</w:t>
      </w:r>
    </w:p>
    <w:p w:rsidR="002057F2" w:rsidRPr="007057E7" w:rsidRDefault="002057F2" w:rsidP="002057F2">
      <w:pPr>
        <w:spacing w:after="0" w:line="240" w:lineRule="auto"/>
        <w:jc w:val="center"/>
        <w:rPr>
          <w:rFonts w:ascii="Times New Roman" w:hAnsi="Times New Roman" w:cs="Times New Roman"/>
          <w:b/>
          <w:sz w:val="28"/>
          <w:szCs w:val="28"/>
        </w:rPr>
      </w:pPr>
    </w:p>
    <w:p w:rsidR="002E02F2" w:rsidRPr="007057E7" w:rsidRDefault="002E02F2" w:rsidP="002057F2">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В построении работы ДОУ мы учитываем</w:t>
      </w:r>
      <w:r w:rsidR="002057F2">
        <w:rPr>
          <w:rFonts w:ascii="Times New Roman" w:hAnsi="Times New Roman" w:cs="Times New Roman"/>
          <w:sz w:val="28"/>
          <w:szCs w:val="28"/>
        </w:rPr>
        <w:t xml:space="preserve"> не только современные требова</w:t>
      </w:r>
      <w:r w:rsidRPr="007057E7">
        <w:rPr>
          <w:rFonts w:ascii="Times New Roman" w:hAnsi="Times New Roman" w:cs="Times New Roman"/>
          <w:sz w:val="28"/>
          <w:szCs w:val="28"/>
        </w:rPr>
        <w:t xml:space="preserve">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w:t>
      </w:r>
      <w:r w:rsidR="002057F2">
        <w:rPr>
          <w:rFonts w:ascii="Times New Roman" w:hAnsi="Times New Roman" w:cs="Times New Roman"/>
          <w:sz w:val="28"/>
          <w:szCs w:val="28"/>
        </w:rPr>
        <w:t>ребенка в детском саду и дома.</w:t>
      </w:r>
    </w:p>
    <w:p w:rsidR="00AD2A7C" w:rsidRPr="001079CF" w:rsidRDefault="00AD2A7C" w:rsidP="00AD2A7C">
      <w:pPr>
        <w:pStyle w:val="c3"/>
        <w:spacing w:before="0" w:beforeAutospacing="0" w:after="0" w:afterAutospacing="0"/>
        <w:ind w:firstLine="709"/>
        <w:jc w:val="both"/>
        <w:rPr>
          <w:sz w:val="28"/>
          <w:szCs w:val="28"/>
        </w:rPr>
      </w:pPr>
      <w:r w:rsidRPr="001079CF">
        <w:rPr>
          <w:rStyle w:val="c0"/>
          <w:b/>
          <w:bCs/>
          <w:sz w:val="28"/>
          <w:szCs w:val="28"/>
        </w:rPr>
        <w:t>Цель:</w:t>
      </w:r>
      <w:r w:rsidRPr="001079CF">
        <w:rPr>
          <w:rStyle w:val="c0"/>
          <w:sz w:val="28"/>
          <w:szCs w:val="28"/>
        </w:rPr>
        <w:t xml:space="preserve"> создание благоприятных условий для внедрения новых форм и методов повышения эффективности семейного воспитания через взаимодействие детского сада и семьи.</w:t>
      </w:r>
    </w:p>
    <w:p w:rsidR="00AD2A7C" w:rsidRPr="001079CF" w:rsidRDefault="00AD2A7C" w:rsidP="00AD2A7C">
      <w:pPr>
        <w:pStyle w:val="c3"/>
        <w:spacing w:before="0" w:beforeAutospacing="0" w:after="0" w:afterAutospacing="0"/>
        <w:ind w:firstLine="709"/>
        <w:jc w:val="both"/>
        <w:rPr>
          <w:rStyle w:val="c0"/>
          <w:b/>
          <w:bCs/>
          <w:sz w:val="28"/>
          <w:szCs w:val="28"/>
        </w:rPr>
      </w:pPr>
    </w:p>
    <w:p w:rsidR="00AD2A7C" w:rsidRPr="001079CF" w:rsidRDefault="00AD2A7C" w:rsidP="00AD2A7C">
      <w:pPr>
        <w:pStyle w:val="c3"/>
        <w:spacing w:before="0" w:beforeAutospacing="0" w:after="0" w:afterAutospacing="0"/>
        <w:ind w:firstLine="709"/>
        <w:jc w:val="both"/>
        <w:rPr>
          <w:rFonts w:ascii="Arial" w:hAnsi="Arial" w:cs="Arial"/>
          <w:b/>
          <w:sz w:val="28"/>
          <w:szCs w:val="28"/>
        </w:rPr>
      </w:pPr>
      <w:r w:rsidRPr="001079CF">
        <w:rPr>
          <w:rStyle w:val="c0"/>
          <w:b/>
          <w:bCs/>
          <w:sz w:val="28"/>
          <w:szCs w:val="28"/>
        </w:rPr>
        <w:t>Задачи:</w:t>
      </w:r>
    </w:p>
    <w:p w:rsidR="00AD2A7C" w:rsidRPr="001079CF" w:rsidRDefault="00AD2A7C" w:rsidP="00AD2A7C">
      <w:pPr>
        <w:pStyle w:val="c13"/>
        <w:spacing w:before="0" w:beforeAutospacing="0" w:after="0" w:afterAutospacing="0"/>
        <w:ind w:firstLine="709"/>
        <w:jc w:val="both"/>
        <w:rPr>
          <w:rFonts w:ascii="Arial" w:hAnsi="Arial" w:cs="Arial"/>
          <w:sz w:val="28"/>
          <w:szCs w:val="28"/>
        </w:rPr>
      </w:pPr>
      <w:r w:rsidRPr="001079CF">
        <w:rPr>
          <w:rStyle w:val="c0"/>
          <w:sz w:val="28"/>
          <w:szCs w:val="28"/>
        </w:rPr>
        <w:t>1. Сделать ДОУ и семью союзниками в воспитании детей.</w:t>
      </w:r>
    </w:p>
    <w:p w:rsidR="00AD2A7C" w:rsidRPr="001079CF" w:rsidRDefault="00AD2A7C" w:rsidP="00AD2A7C">
      <w:pPr>
        <w:pStyle w:val="c13"/>
        <w:spacing w:before="0" w:beforeAutospacing="0" w:after="0" w:afterAutospacing="0"/>
        <w:ind w:firstLine="709"/>
        <w:jc w:val="both"/>
        <w:rPr>
          <w:rFonts w:ascii="Arial" w:hAnsi="Arial" w:cs="Arial"/>
          <w:sz w:val="28"/>
          <w:szCs w:val="28"/>
        </w:rPr>
      </w:pPr>
      <w:r w:rsidRPr="001079CF">
        <w:rPr>
          <w:rStyle w:val="c0"/>
          <w:sz w:val="28"/>
          <w:szCs w:val="28"/>
        </w:rPr>
        <w:t>2. Повышать уровень педагогической и психологической культуры родителей.</w:t>
      </w:r>
    </w:p>
    <w:p w:rsidR="00AD2A7C" w:rsidRPr="001079CF" w:rsidRDefault="00AD2A7C" w:rsidP="00AD2A7C">
      <w:pPr>
        <w:pStyle w:val="c13"/>
        <w:spacing w:before="0" w:beforeAutospacing="0" w:after="0" w:afterAutospacing="0"/>
        <w:ind w:firstLine="709"/>
        <w:jc w:val="both"/>
        <w:rPr>
          <w:rFonts w:ascii="Arial" w:hAnsi="Arial" w:cs="Arial"/>
          <w:sz w:val="28"/>
          <w:szCs w:val="28"/>
        </w:rPr>
      </w:pPr>
      <w:r w:rsidRPr="001079CF">
        <w:rPr>
          <w:rStyle w:val="c0"/>
          <w:sz w:val="28"/>
          <w:szCs w:val="28"/>
        </w:rPr>
        <w:t>3. Привлекать внимание родителей к интересам и потребностям ребенка.</w:t>
      </w:r>
    </w:p>
    <w:p w:rsidR="00AD2A7C" w:rsidRPr="001079CF" w:rsidRDefault="00AD2A7C" w:rsidP="00AD2A7C">
      <w:pPr>
        <w:pStyle w:val="c13"/>
        <w:spacing w:before="0" w:beforeAutospacing="0" w:after="0" w:afterAutospacing="0"/>
        <w:ind w:firstLine="709"/>
        <w:jc w:val="both"/>
        <w:rPr>
          <w:rFonts w:ascii="Arial" w:hAnsi="Arial" w:cs="Arial"/>
          <w:sz w:val="28"/>
          <w:szCs w:val="28"/>
        </w:rPr>
      </w:pPr>
      <w:r w:rsidRPr="001079CF">
        <w:rPr>
          <w:rStyle w:val="c0"/>
          <w:sz w:val="28"/>
          <w:szCs w:val="28"/>
        </w:rPr>
        <w:t>4. Формировать у родителей практические умения в воспитании, обучении и развитии детей в домашних условиях;</w:t>
      </w:r>
    </w:p>
    <w:p w:rsidR="00AD2A7C" w:rsidRPr="001079CF" w:rsidRDefault="00AD2A7C" w:rsidP="00AD2A7C">
      <w:pPr>
        <w:pStyle w:val="c13"/>
        <w:spacing w:before="0" w:beforeAutospacing="0" w:after="0" w:afterAutospacing="0"/>
        <w:ind w:firstLine="709"/>
        <w:jc w:val="both"/>
        <w:rPr>
          <w:rFonts w:ascii="Arial" w:hAnsi="Arial" w:cs="Arial"/>
          <w:sz w:val="28"/>
          <w:szCs w:val="28"/>
        </w:rPr>
      </w:pPr>
      <w:r w:rsidRPr="001079CF">
        <w:rPr>
          <w:rStyle w:val="c0"/>
          <w:sz w:val="28"/>
          <w:szCs w:val="28"/>
        </w:rPr>
        <w:lastRenderedPageBreak/>
        <w:t>5. Обогащать отношения детей и родителей в целях эмоционально-насыщенного общения.</w:t>
      </w:r>
    </w:p>
    <w:p w:rsidR="002E02F2" w:rsidRPr="007057E7" w:rsidRDefault="00AD2A7C" w:rsidP="00205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02F2" w:rsidRPr="007057E7">
        <w:rPr>
          <w:rFonts w:ascii="Times New Roman" w:hAnsi="Times New Roman" w:cs="Times New Roman"/>
          <w:sz w:val="28"/>
          <w:szCs w:val="28"/>
        </w:rPr>
        <w:t>Совместные мероприятия педагогов и родителей: родительские собрания; консультации;</w:t>
      </w:r>
    </w:p>
    <w:p w:rsidR="002E02F2" w:rsidRPr="007057E7" w:rsidRDefault="00AD2A7C" w:rsidP="002057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02F2" w:rsidRPr="007057E7">
        <w:rPr>
          <w:rFonts w:ascii="Times New Roman" w:hAnsi="Times New Roman" w:cs="Times New Roman"/>
          <w:sz w:val="28"/>
          <w:szCs w:val="28"/>
        </w:rPr>
        <w:t>Совместные мероприятия педагогов, родителей и детей: совместное творчество; праздники; родительские собр</w:t>
      </w:r>
      <w:r w:rsidR="0061036A">
        <w:rPr>
          <w:rFonts w:ascii="Times New Roman" w:hAnsi="Times New Roman" w:cs="Times New Roman"/>
          <w:sz w:val="28"/>
          <w:szCs w:val="28"/>
        </w:rPr>
        <w:t>ания</w:t>
      </w:r>
      <w:r w:rsidR="002E02F2" w:rsidRPr="007057E7">
        <w:rPr>
          <w:rFonts w:ascii="Times New Roman" w:hAnsi="Times New Roman" w:cs="Times New Roman"/>
          <w:sz w:val="28"/>
          <w:szCs w:val="28"/>
        </w:rPr>
        <w:t xml:space="preserve">. </w:t>
      </w:r>
    </w:p>
    <w:p w:rsidR="002E02F2" w:rsidRPr="007057E7" w:rsidRDefault="002E02F2" w:rsidP="002057F2">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w:t>
      </w:r>
      <w:r w:rsidR="00AD2A7C">
        <w:rPr>
          <w:rFonts w:ascii="Times New Roman" w:hAnsi="Times New Roman" w:cs="Times New Roman"/>
          <w:sz w:val="28"/>
          <w:szCs w:val="28"/>
        </w:rPr>
        <w:t xml:space="preserve"> </w:t>
      </w:r>
      <w:r w:rsidRPr="007057E7">
        <w:rPr>
          <w:rFonts w:ascii="Times New Roman" w:hAnsi="Times New Roman" w:cs="Times New Roman"/>
          <w:sz w:val="28"/>
          <w:szCs w:val="28"/>
        </w:rPr>
        <w:t>Индивидуальные: беседы; посещение на дому; выполнение индивидуальных поручений.</w:t>
      </w:r>
    </w:p>
    <w:p w:rsidR="002E02F2" w:rsidRPr="007057E7" w:rsidRDefault="002E02F2" w:rsidP="002057F2">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 Наглядно – информационные </w:t>
      </w:r>
    </w:p>
    <w:p w:rsidR="002E02F2" w:rsidRPr="007057E7" w:rsidRDefault="002E02F2" w:rsidP="00AD2A7C">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Информационно – просветительская (ознакомление ро</w:t>
      </w:r>
      <w:r w:rsidR="002057F2">
        <w:rPr>
          <w:rFonts w:ascii="Times New Roman" w:hAnsi="Times New Roman" w:cs="Times New Roman"/>
          <w:sz w:val="28"/>
          <w:szCs w:val="28"/>
        </w:rPr>
        <w:t xml:space="preserve">дителей с </w:t>
      </w:r>
      <w:proofErr w:type="spellStart"/>
      <w:r w:rsidR="002057F2">
        <w:rPr>
          <w:rFonts w:ascii="Times New Roman" w:hAnsi="Times New Roman" w:cs="Times New Roman"/>
          <w:sz w:val="28"/>
          <w:szCs w:val="28"/>
        </w:rPr>
        <w:t>особенност</w:t>
      </w:r>
      <w:proofErr w:type="gramStart"/>
      <w:r w:rsidR="002057F2">
        <w:rPr>
          <w:rFonts w:ascii="Times New Roman" w:hAnsi="Times New Roman" w:cs="Times New Roman"/>
          <w:sz w:val="28"/>
          <w:szCs w:val="28"/>
        </w:rPr>
        <w:t>я</w:t>
      </w:r>
      <w:proofErr w:type="spellEnd"/>
      <w:r w:rsidR="002057F2">
        <w:rPr>
          <w:rFonts w:ascii="Times New Roman" w:hAnsi="Times New Roman" w:cs="Times New Roman"/>
          <w:sz w:val="28"/>
          <w:szCs w:val="28"/>
        </w:rPr>
        <w:t>-</w:t>
      </w:r>
      <w:proofErr w:type="gramEnd"/>
      <w:r w:rsidR="002057F2">
        <w:rPr>
          <w:rFonts w:ascii="Times New Roman" w:hAnsi="Times New Roman" w:cs="Times New Roman"/>
          <w:sz w:val="28"/>
          <w:szCs w:val="28"/>
        </w:rPr>
        <w:t xml:space="preserve"> ми ДОУ);</w:t>
      </w:r>
    </w:p>
    <w:p w:rsidR="002E02F2" w:rsidRPr="007057E7" w:rsidRDefault="002E02F2" w:rsidP="00AD2A7C">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Информационно – аналитическая (опросы, срезы, анкетирование) </w:t>
      </w:r>
    </w:p>
    <w:p w:rsidR="002E02F2" w:rsidRPr="007057E7" w:rsidRDefault="002E02F2" w:rsidP="002057F2">
      <w:pPr>
        <w:spacing w:after="0" w:line="240" w:lineRule="auto"/>
        <w:ind w:firstLine="426"/>
        <w:jc w:val="both"/>
        <w:rPr>
          <w:rFonts w:ascii="Times New Roman" w:hAnsi="Times New Roman" w:cs="Times New Roman"/>
          <w:sz w:val="28"/>
          <w:szCs w:val="28"/>
        </w:rPr>
      </w:pPr>
      <w:r w:rsidRPr="007057E7">
        <w:rPr>
          <w:rFonts w:ascii="Times New Roman" w:hAnsi="Times New Roman" w:cs="Times New Roman"/>
          <w:sz w:val="28"/>
          <w:szCs w:val="28"/>
        </w:rPr>
        <w:t xml:space="preserve">- дальнейшая реализация приоритетных направлений деятельности с воспитанниками. </w:t>
      </w:r>
    </w:p>
    <w:p w:rsidR="002E02F2" w:rsidRPr="007057E7" w:rsidRDefault="002E02F2" w:rsidP="002057F2">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В течение года были проведены все запланированные родительские собрания как общие, так и групповые, п</w:t>
      </w:r>
      <w:r w:rsidR="00AD2A7C">
        <w:rPr>
          <w:rFonts w:ascii="Times New Roman" w:hAnsi="Times New Roman" w:cs="Times New Roman"/>
          <w:sz w:val="28"/>
          <w:szCs w:val="28"/>
        </w:rPr>
        <w:t>роведены консультации педагогов</w:t>
      </w:r>
      <w:r w:rsidRPr="007057E7">
        <w:rPr>
          <w:rFonts w:ascii="Times New Roman" w:hAnsi="Times New Roman" w:cs="Times New Roman"/>
          <w:sz w:val="28"/>
          <w:szCs w:val="28"/>
        </w:rPr>
        <w:t xml:space="preserve">. На всех группах оформлены родительские уголки с различной наглядной информацией. </w:t>
      </w:r>
    </w:p>
    <w:p w:rsidR="002E02F2" w:rsidRPr="007057E7" w:rsidRDefault="002E02F2" w:rsidP="002057F2">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Однако проведённые мероприятия не являются достаточными, т.к. опыт показывает, что родители не всегда становятся активными участниками </w:t>
      </w:r>
      <w:proofErr w:type="spellStart"/>
      <w:r w:rsidRPr="007057E7">
        <w:rPr>
          <w:rFonts w:ascii="Times New Roman" w:hAnsi="Times New Roman" w:cs="Times New Roman"/>
          <w:sz w:val="28"/>
          <w:szCs w:val="28"/>
        </w:rPr>
        <w:t>воспитательно</w:t>
      </w:r>
      <w:proofErr w:type="spellEnd"/>
      <w:r w:rsidR="002057F2">
        <w:rPr>
          <w:rFonts w:ascii="Times New Roman" w:hAnsi="Times New Roman" w:cs="Times New Roman"/>
          <w:sz w:val="28"/>
          <w:szCs w:val="28"/>
        </w:rPr>
        <w:t xml:space="preserve"> </w:t>
      </w:r>
      <w:r w:rsidRPr="007057E7">
        <w:rPr>
          <w:rFonts w:ascii="Times New Roman" w:hAnsi="Times New Roman" w:cs="Times New Roman"/>
          <w:sz w:val="28"/>
          <w:szCs w:val="28"/>
        </w:rPr>
        <w:t>- образовательного процесса. Это говорит о необходимости более тесного сотрудничества с родителями, использовать в своей работе нетрадиционные формы работы с ними.</w:t>
      </w:r>
    </w:p>
    <w:p w:rsidR="002E02F2" w:rsidRDefault="002E02F2" w:rsidP="002057F2">
      <w:pPr>
        <w:spacing w:after="0" w:line="240" w:lineRule="auto"/>
        <w:ind w:firstLine="993"/>
        <w:jc w:val="both"/>
        <w:rPr>
          <w:rFonts w:ascii="Times New Roman" w:hAnsi="Times New Roman" w:cs="Times New Roman"/>
          <w:sz w:val="28"/>
          <w:szCs w:val="28"/>
        </w:rPr>
      </w:pPr>
      <w:r w:rsidRPr="007057E7">
        <w:rPr>
          <w:rFonts w:ascii="Times New Roman" w:hAnsi="Times New Roman" w:cs="Times New Roman"/>
          <w:b/>
          <w:sz w:val="28"/>
          <w:szCs w:val="28"/>
        </w:rPr>
        <w:t>Вывод:</w:t>
      </w:r>
      <w:r w:rsidRPr="007057E7">
        <w:rPr>
          <w:rFonts w:ascii="Times New Roman" w:hAnsi="Times New Roman" w:cs="Times New Roman"/>
          <w:sz w:val="28"/>
          <w:szCs w:val="28"/>
        </w:rPr>
        <w:t xml:space="preserve"> продолжение поиска и использование новых форм пропаганды педагогических знаний с целью активизации интереса родительской общественности к проблемам развития своих детей.</w:t>
      </w:r>
    </w:p>
    <w:p w:rsidR="002057F2" w:rsidRPr="007057E7" w:rsidRDefault="002057F2" w:rsidP="002057F2">
      <w:pPr>
        <w:spacing w:after="0" w:line="240" w:lineRule="auto"/>
        <w:jc w:val="both"/>
        <w:rPr>
          <w:rFonts w:ascii="Times New Roman" w:hAnsi="Times New Roman" w:cs="Times New Roman"/>
          <w:sz w:val="28"/>
          <w:szCs w:val="28"/>
        </w:rPr>
      </w:pPr>
    </w:p>
    <w:p w:rsidR="002E02F2" w:rsidRPr="007057E7" w:rsidRDefault="002E02F2" w:rsidP="002057F2">
      <w:pPr>
        <w:pStyle w:val="ad"/>
        <w:spacing w:after="0" w:line="240" w:lineRule="auto"/>
        <w:ind w:left="0"/>
        <w:jc w:val="center"/>
        <w:rPr>
          <w:rFonts w:ascii="Times New Roman" w:hAnsi="Times New Roman" w:cs="Times New Roman"/>
          <w:b/>
          <w:sz w:val="28"/>
          <w:szCs w:val="28"/>
        </w:rPr>
      </w:pPr>
      <w:r w:rsidRPr="007057E7">
        <w:rPr>
          <w:rFonts w:ascii="Times New Roman" w:hAnsi="Times New Roman" w:cs="Times New Roman"/>
          <w:b/>
          <w:sz w:val="28"/>
          <w:szCs w:val="28"/>
        </w:rPr>
        <w:t>Итоги административно-хозяйственной работы</w:t>
      </w:r>
    </w:p>
    <w:p w:rsidR="002E02F2" w:rsidRPr="007057E7" w:rsidRDefault="002E02F2" w:rsidP="007057E7">
      <w:pPr>
        <w:pStyle w:val="ad"/>
        <w:tabs>
          <w:tab w:val="left" w:pos="390"/>
        </w:tabs>
        <w:spacing w:after="0" w:line="240" w:lineRule="auto"/>
        <w:ind w:left="426"/>
        <w:jc w:val="both"/>
        <w:rPr>
          <w:rFonts w:ascii="Times New Roman" w:hAnsi="Times New Roman" w:cs="Times New Roman"/>
          <w:sz w:val="28"/>
          <w:szCs w:val="28"/>
        </w:rPr>
      </w:pPr>
    </w:p>
    <w:p w:rsidR="00AD2A7C" w:rsidRDefault="002E02F2" w:rsidP="007057E7">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Материально-технические и медико-социальные условия пребывания детей в</w:t>
      </w:r>
      <w:r w:rsidR="00E47523" w:rsidRPr="007057E7">
        <w:rPr>
          <w:rFonts w:ascii="Times New Roman" w:hAnsi="Times New Roman" w:cs="Times New Roman"/>
          <w:sz w:val="28"/>
          <w:szCs w:val="28"/>
        </w:rPr>
        <w:t xml:space="preserve"> ДОУ соответствуют требованиям </w:t>
      </w:r>
      <w:r w:rsidRPr="007057E7">
        <w:rPr>
          <w:rFonts w:ascii="Times New Roman" w:hAnsi="Times New Roman" w:cs="Times New Roman"/>
          <w:sz w:val="28"/>
          <w:szCs w:val="28"/>
        </w:rPr>
        <w:t>СанПи</w:t>
      </w:r>
      <w:r w:rsidR="00503E3D">
        <w:rPr>
          <w:rFonts w:ascii="Times New Roman" w:hAnsi="Times New Roman" w:cs="Times New Roman"/>
          <w:sz w:val="28"/>
          <w:szCs w:val="28"/>
        </w:rPr>
        <w:t>Н</w:t>
      </w:r>
      <w:r w:rsidRPr="007057E7">
        <w:rPr>
          <w:rFonts w:ascii="Times New Roman" w:hAnsi="Times New Roman" w:cs="Times New Roman"/>
          <w:sz w:val="28"/>
          <w:szCs w:val="28"/>
        </w:rPr>
        <w:t xml:space="preserve">: </w:t>
      </w:r>
    </w:p>
    <w:p w:rsidR="00AD2A7C" w:rsidRDefault="00AD2A7C" w:rsidP="007057E7">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водоснабжение;</w:t>
      </w:r>
    </w:p>
    <w:p w:rsidR="00AD2A7C" w:rsidRDefault="00AD2A7C" w:rsidP="007057E7">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канализация;</w:t>
      </w:r>
    </w:p>
    <w:p w:rsidR="002E02F2" w:rsidRPr="007057E7" w:rsidRDefault="00AD2A7C" w:rsidP="007057E7">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02F2" w:rsidRPr="007057E7">
        <w:rPr>
          <w:rFonts w:ascii="Times New Roman" w:hAnsi="Times New Roman" w:cs="Times New Roman"/>
          <w:sz w:val="28"/>
          <w:szCs w:val="28"/>
        </w:rPr>
        <w:t>отопление находятся в удовлетворительном состоянии.</w:t>
      </w:r>
    </w:p>
    <w:p w:rsid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Текущий ремонт осуществлялся соответственно плана подготовки учреждения к новому учебному году. Отремонтированы все группы.</w:t>
      </w:r>
    </w:p>
    <w:p w:rsidR="002E02F2" w:rsidRPr="007057E7" w:rsidRDefault="00DA50F6" w:rsidP="007057E7">
      <w:pPr>
        <w:pStyle w:val="ad"/>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2020-2021</w:t>
      </w:r>
      <w:r w:rsidR="002E02F2" w:rsidRPr="007057E7">
        <w:rPr>
          <w:rFonts w:ascii="Times New Roman" w:hAnsi="Times New Roman" w:cs="Times New Roman"/>
          <w:sz w:val="28"/>
          <w:szCs w:val="28"/>
        </w:rPr>
        <w:t xml:space="preserve"> учебного года в ДОУ проводилась работа по оснащению педагогического процесса, </w:t>
      </w:r>
      <w:proofErr w:type="gramStart"/>
      <w:r w:rsidR="002E02F2" w:rsidRPr="007057E7">
        <w:rPr>
          <w:rFonts w:ascii="Times New Roman" w:hAnsi="Times New Roman" w:cs="Times New Roman"/>
          <w:sz w:val="28"/>
          <w:szCs w:val="28"/>
        </w:rPr>
        <w:t>приобретены</w:t>
      </w:r>
      <w:proofErr w:type="gramEnd"/>
      <w:r w:rsidR="002E02F2" w:rsidRPr="007057E7">
        <w:rPr>
          <w:rFonts w:ascii="Times New Roman" w:hAnsi="Times New Roman" w:cs="Times New Roman"/>
          <w:sz w:val="28"/>
          <w:szCs w:val="28"/>
        </w:rPr>
        <w:t>:</w:t>
      </w:r>
    </w:p>
    <w:p w:rsidR="002E02F2" w:rsidRP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методическая литература по разным разделам программы и новым педагогическим технологиям;</w:t>
      </w:r>
    </w:p>
    <w:p w:rsidR="002E02F2" w:rsidRP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дидактические, развивающие игры и пособия.</w:t>
      </w:r>
    </w:p>
    <w:p w:rsidR="002E02F2" w:rsidRP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Таким образом, результаты деятельности ДОУ в прошедшем учебном году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педагогической диагностики воспитанников свидетельствуют о положительной динамике в усвоении образовательной программы.</w:t>
      </w:r>
    </w:p>
    <w:p w:rsidR="002E02F2" w:rsidRP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Из всего изложенного выше можно сделать вывод:</w:t>
      </w:r>
    </w:p>
    <w:p w:rsidR="002E02F2" w:rsidRP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lastRenderedPageBreak/>
        <w:t xml:space="preserve">1. В ДОУ созданы все условия для всестороннего развития детей дошкольного возраста, эффективной работы педагогического коллектива. </w:t>
      </w:r>
    </w:p>
    <w:p w:rsidR="002E02F2" w:rsidRPr="007057E7" w:rsidRDefault="002E02F2" w:rsidP="007057E7">
      <w:pPr>
        <w:pStyle w:val="ad"/>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2. Задачи </w:t>
      </w:r>
      <w:proofErr w:type="spellStart"/>
      <w:r w:rsidRPr="007057E7">
        <w:rPr>
          <w:rFonts w:ascii="Times New Roman" w:hAnsi="Times New Roman" w:cs="Times New Roman"/>
          <w:sz w:val="28"/>
          <w:szCs w:val="28"/>
        </w:rPr>
        <w:t>воспитател</w:t>
      </w:r>
      <w:r w:rsidR="00DA50F6">
        <w:rPr>
          <w:rFonts w:ascii="Times New Roman" w:hAnsi="Times New Roman" w:cs="Times New Roman"/>
          <w:sz w:val="28"/>
          <w:szCs w:val="28"/>
        </w:rPr>
        <w:t>ьно</w:t>
      </w:r>
      <w:proofErr w:type="spellEnd"/>
      <w:r w:rsidR="00DA50F6">
        <w:rPr>
          <w:rFonts w:ascii="Times New Roman" w:hAnsi="Times New Roman" w:cs="Times New Roman"/>
          <w:sz w:val="28"/>
          <w:szCs w:val="28"/>
        </w:rPr>
        <w:t>-образовательной работы в 2020-2021</w:t>
      </w:r>
      <w:r w:rsidR="00AD2A7C">
        <w:rPr>
          <w:rFonts w:ascii="Times New Roman" w:hAnsi="Times New Roman" w:cs="Times New Roman"/>
          <w:sz w:val="28"/>
          <w:szCs w:val="28"/>
        </w:rPr>
        <w:t xml:space="preserve"> </w:t>
      </w:r>
      <w:r w:rsidRPr="007057E7">
        <w:rPr>
          <w:rFonts w:ascii="Times New Roman" w:hAnsi="Times New Roman" w:cs="Times New Roman"/>
          <w:sz w:val="28"/>
          <w:szCs w:val="28"/>
        </w:rPr>
        <w:t xml:space="preserve">учебном году реализованы, планы воспитательно-образовательной работы с детьми и методической работы выполнены в полном объёме. </w:t>
      </w:r>
    </w:p>
    <w:p w:rsidR="002E02F2" w:rsidRPr="007057E7" w:rsidRDefault="002E02F2" w:rsidP="00AD2A7C">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3. Выявлены положительные результаты развития детей по всем направлениям, с учётом реализации образовательных маршрутов.</w:t>
      </w:r>
    </w:p>
    <w:p w:rsidR="002E02F2" w:rsidRPr="007057E7" w:rsidRDefault="002E02F2" w:rsidP="00AD2A7C">
      <w:pPr>
        <w:pStyle w:val="ad"/>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4. Методическая работа в ДОУ в целом оптимальна и эффективна. </w:t>
      </w:r>
    </w:p>
    <w:p w:rsidR="002E02F2" w:rsidRPr="007057E7" w:rsidRDefault="002E02F2" w:rsidP="007057E7">
      <w:pPr>
        <w:spacing w:after="0" w:line="240" w:lineRule="auto"/>
        <w:ind w:left="426"/>
        <w:jc w:val="both"/>
        <w:rPr>
          <w:rFonts w:ascii="Times New Roman" w:hAnsi="Times New Roman" w:cs="Times New Roman"/>
          <w:sz w:val="28"/>
          <w:szCs w:val="28"/>
        </w:rPr>
      </w:pPr>
    </w:p>
    <w:p w:rsidR="002E02F2" w:rsidRDefault="002E02F2" w:rsidP="002057F2">
      <w:pPr>
        <w:spacing w:after="0" w:line="240" w:lineRule="auto"/>
        <w:jc w:val="center"/>
        <w:rPr>
          <w:rFonts w:ascii="Times New Roman" w:eastAsia="Times New Roman" w:hAnsi="Times New Roman" w:cs="Times New Roman"/>
          <w:b/>
          <w:sz w:val="28"/>
          <w:szCs w:val="28"/>
        </w:rPr>
      </w:pPr>
      <w:proofErr w:type="gramStart"/>
      <w:r w:rsidRPr="007057E7">
        <w:rPr>
          <w:rFonts w:ascii="Times New Roman" w:eastAsia="Times New Roman" w:hAnsi="Times New Roman" w:cs="Times New Roman"/>
          <w:b/>
          <w:sz w:val="28"/>
          <w:szCs w:val="28"/>
        </w:rPr>
        <w:t>Исходя из вышеизложенн</w:t>
      </w:r>
      <w:r w:rsidR="00DA50F6">
        <w:rPr>
          <w:rFonts w:ascii="Times New Roman" w:eastAsia="Times New Roman" w:hAnsi="Times New Roman" w:cs="Times New Roman"/>
          <w:b/>
          <w:sz w:val="28"/>
          <w:szCs w:val="28"/>
        </w:rPr>
        <w:t>ого, перед коллективом ДОУ в 2020-2021</w:t>
      </w:r>
      <w:r w:rsidRPr="007057E7">
        <w:rPr>
          <w:rFonts w:ascii="Times New Roman" w:eastAsia="Times New Roman" w:hAnsi="Times New Roman" w:cs="Times New Roman"/>
          <w:b/>
          <w:sz w:val="28"/>
          <w:szCs w:val="28"/>
        </w:rPr>
        <w:t xml:space="preserve"> учебном году стоят задачи</w:t>
      </w:r>
      <w:proofErr w:type="gramEnd"/>
    </w:p>
    <w:p w:rsidR="002057F2" w:rsidRPr="007057E7" w:rsidRDefault="002057F2" w:rsidP="002057F2">
      <w:pPr>
        <w:spacing w:after="0" w:line="240" w:lineRule="auto"/>
        <w:jc w:val="center"/>
        <w:rPr>
          <w:rFonts w:ascii="Times New Roman" w:hAnsi="Times New Roman" w:cs="Times New Roman"/>
          <w:b/>
          <w:sz w:val="28"/>
          <w:szCs w:val="28"/>
        </w:rPr>
      </w:pPr>
    </w:p>
    <w:p w:rsidR="00AD2A7C" w:rsidRPr="008D393D" w:rsidRDefault="0034515B" w:rsidP="00AD2A7C">
      <w:pPr>
        <w:spacing w:after="0" w:line="240" w:lineRule="auto"/>
        <w:ind w:firstLine="709"/>
        <w:jc w:val="both"/>
        <w:rPr>
          <w:rFonts w:ascii="Times New Roman" w:hAnsi="Times New Roman" w:cs="Times New Roman"/>
          <w:b/>
          <w:sz w:val="28"/>
          <w:szCs w:val="28"/>
          <w:u w:val="single"/>
        </w:rPr>
      </w:pPr>
      <w:r w:rsidRPr="008D393D">
        <w:rPr>
          <w:rFonts w:ascii="Times New Roman" w:hAnsi="Times New Roman" w:cs="Times New Roman"/>
          <w:sz w:val="28"/>
          <w:szCs w:val="28"/>
        </w:rPr>
        <w:t>1.Формирование у дошкольников ценностей здорового образа жизни</w:t>
      </w:r>
      <w:r w:rsidR="00AD2A7C" w:rsidRPr="008D393D">
        <w:rPr>
          <w:rFonts w:ascii="Times New Roman" w:hAnsi="Times New Roman" w:cs="Times New Roman"/>
          <w:sz w:val="28"/>
          <w:szCs w:val="28"/>
        </w:rPr>
        <w:t>;</w:t>
      </w:r>
    </w:p>
    <w:p w:rsidR="00AD2A7C" w:rsidRPr="008D393D" w:rsidRDefault="0034515B" w:rsidP="00AD2A7C">
      <w:pPr>
        <w:spacing w:after="0" w:line="240" w:lineRule="auto"/>
        <w:ind w:firstLine="709"/>
        <w:jc w:val="both"/>
        <w:rPr>
          <w:rFonts w:ascii="Times New Roman" w:hAnsi="Times New Roman" w:cs="Times New Roman"/>
          <w:b/>
          <w:sz w:val="28"/>
          <w:szCs w:val="28"/>
          <w:u w:val="single"/>
        </w:rPr>
      </w:pPr>
      <w:r w:rsidRPr="008D393D">
        <w:rPr>
          <w:rFonts w:ascii="Times New Roman" w:hAnsi="Times New Roman" w:cs="Times New Roman"/>
          <w:sz w:val="28"/>
          <w:szCs w:val="28"/>
        </w:rPr>
        <w:t>2.Развитие элементарных математических представлений дошкольников через реализацию образовательной области «</w:t>
      </w:r>
      <w:proofErr w:type="spellStart"/>
      <w:r w:rsidRPr="008D393D">
        <w:rPr>
          <w:rFonts w:ascii="Times New Roman" w:hAnsi="Times New Roman" w:cs="Times New Roman"/>
          <w:sz w:val="28"/>
          <w:szCs w:val="28"/>
        </w:rPr>
        <w:t>Позновательное</w:t>
      </w:r>
      <w:proofErr w:type="spellEnd"/>
      <w:r w:rsidRPr="008D393D">
        <w:rPr>
          <w:rFonts w:ascii="Times New Roman" w:hAnsi="Times New Roman" w:cs="Times New Roman"/>
          <w:sz w:val="28"/>
          <w:szCs w:val="28"/>
        </w:rPr>
        <w:t xml:space="preserve"> развитие»</w:t>
      </w:r>
      <w:r w:rsidR="008D393D" w:rsidRPr="008D393D">
        <w:rPr>
          <w:rFonts w:ascii="Times New Roman" w:hAnsi="Times New Roman" w:cs="Times New Roman"/>
          <w:sz w:val="28"/>
          <w:szCs w:val="28"/>
        </w:rPr>
        <w:t>.</w:t>
      </w:r>
    </w:p>
    <w:p w:rsidR="00AD2A7C" w:rsidRPr="00AD2A7C" w:rsidRDefault="00AD2A7C" w:rsidP="00AD2A7C">
      <w:pPr>
        <w:spacing w:after="0" w:line="240" w:lineRule="auto"/>
        <w:contextualSpacing/>
        <w:jc w:val="both"/>
        <w:rPr>
          <w:rFonts w:ascii="Times New Roman" w:hAnsi="Times New Roman" w:cs="Times New Roman"/>
          <w:sz w:val="28"/>
          <w:szCs w:val="28"/>
        </w:rPr>
      </w:pPr>
    </w:p>
    <w:p w:rsidR="00E47523" w:rsidRPr="00AD2A7C" w:rsidRDefault="00E47523" w:rsidP="00AD2A7C">
      <w:pPr>
        <w:shd w:val="clear" w:color="auto" w:fill="FFFFFF"/>
        <w:spacing w:after="0" w:line="240" w:lineRule="auto"/>
        <w:jc w:val="both"/>
        <w:rPr>
          <w:rFonts w:ascii="Times New Roman" w:hAnsi="Times New Roman" w:cs="Times New Roman"/>
          <w:sz w:val="28"/>
          <w:szCs w:val="28"/>
        </w:rPr>
      </w:pPr>
    </w:p>
    <w:p w:rsidR="00067799" w:rsidRDefault="00067799" w:rsidP="00AD2A7C">
      <w:pPr>
        <w:widowControl w:val="0"/>
        <w:autoSpaceDE w:val="0"/>
        <w:autoSpaceDN w:val="0"/>
        <w:adjustRightInd w:val="0"/>
        <w:spacing w:after="0" w:line="240" w:lineRule="auto"/>
        <w:jc w:val="both"/>
        <w:rPr>
          <w:rFonts w:ascii="Times New Roman" w:hAnsi="Times New Roman" w:cs="Times New Roman"/>
          <w:sz w:val="28"/>
          <w:szCs w:val="28"/>
        </w:rPr>
      </w:pPr>
    </w:p>
    <w:p w:rsidR="00AD2A7C" w:rsidRPr="00AD2A7C" w:rsidRDefault="0061036A" w:rsidP="00AD2A7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З.Р. Максаева</w:t>
      </w:r>
    </w:p>
    <w:sectPr w:rsidR="00AD2A7C" w:rsidRPr="00AD2A7C" w:rsidSect="00D84865">
      <w:pgSz w:w="11906" w:h="16838"/>
      <w:pgMar w:top="567"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5B3D0F"/>
    <w:multiLevelType w:val="hybridMultilevel"/>
    <w:tmpl w:val="C46615D6"/>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26AF5"/>
    <w:rsid w:val="00032830"/>
    <w:rsid w:val="00067799"/>
    <w:rsid w:val="00084CB8"/>
    <w:rsid w:val="000C6957"/>
    <w:rsid w:val="00120ACA"/>
    <w:rsid w:val="0012788C"/>
    <w:rsid w:val="00166FAA"/>
    <w:rsid w:val="001B0376"/>
    <w:rsid w:val="001F058F"/>
    <w:rsid w:val="002057F2"/>
    <w:rsid w:val="00216CED"/>
    <w:rsid w:val="00226832"/>
    <w:rsid w:val="0029003E"/>
    <w:rsid w:val="00290E38"/>
    <w:rsid w:val="0029457F"/>
    <w:rsid w:val="002A5516"/>
    <w:rsid w:val="002E00B1"/>
    <w:rsid w:val="002E02F2"/>
    <w:rsid w:val="002E5409"/>
    <w:rsid w:val="003435FA"/>
    <w:rsid w:val="0034515B"/>
    <w:rsid w:val="00376797"/>
    <w:rsid w:val="003929B0"/>
    <w:rsid w:val="003A1F0E"/>
    <w:rsid w:val="00403D46"/>
    <w:rsid w:val="004132B3"/>
    <w:rsid w:val="00426AF5"/>
    <w:rsid w:val="00450EC8"/>
    <w:rsid w:val="004C52B7"/>
    <w:rsid w:val="00503E3D"/>
    <w:rsid w:val="005659DE"/>
    <w:rsid w:val="0061036A"/>
    <w:rsid w:val="00617512"/>
    <w:rsid w:val="00645117"/>
    <w:rsid w:val="00647714"/>
    <w:rsid w:val="00656B08"/>
    <w:rsid w:val="0067423D"/>
    <w:rsid w:val="00691104"/>
    <w:rsid w:val="006B4F00"/>
    <w:rsid w:val="006D28CB"/>
    <w:rsid w:val="00701849"/>
    <w:rsid w:val="007057E7"/>
    <w:rsid w:val="007220D3"/>
    <w:rsid w:val="008D393D"/>
    <w:rsid w:val="00965A77"/>
    <w:rsid w:val="009A3949"/>
    <w:rsid w:val="009F377F"/>
    <w:rsid w:val="009F7D52"/>
    <w:rsid w:val="00A55669"/>
    <w:rsid w:val="00A9582A"/>
    <w:rsid w:val="00AA4829"/>
    <w:rsid w:val="00AD2A7C"/>
    <w:rsid w:val="00AF141E"/>
    <w:rsid w:val="00AF25CD"/>
    <w:rsid w:val="00B90AAB"/>
    <w:rsid w:val="00C57CFA"/>
    <w:rsid w:val="00C63A93"/>
    <w:rsid w:val="00C65D08"/>
    <w:rsid w:val="00C91044"/>
    <w:rsid w:val="00CC2365"/>
    <w:rsid w:val="00CC3928"/>
    <w:rsid w:val="00CD6BFF"/>
    <w:rsid w:val="00CF5076"/>
    <w:rsid w:val="00D263D3"/>
    <w:rsid w:val="00D84865"/>
    <w:rsid w:val="00DA50F6"/>
    <w:rsid w:val="00E47523"/>
    <w:rsid w:val="00E511E8"/>
    <w:rsid w:val="00EC69C8"/>
    <w:rsid w:val="00FC3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2F2"/>
    <w:pPr>
      <w:spacing w:after="200" w:line="276" w:lineRule="auto"/>
    </w:pPr>
    <w:rPr>
      <w:rFonts w:eastAsiaTheme="minorEastAsia"/>
      <w:lang w:eastAsia="ru-RU"/>
    </w:rPr>
  </w:style>
  <w:style w:type="paragraph" w:styleId="1">
    <w:name w:val="heading 1"/>
    <w:basedOn w:val="a"/>
    <w:next w:val="a"/>
    <w:link w:val="10"/>
    <w:uiPriority w:val="9"/>
    <w:qFormat/>
    <w:rsid w:val="002E02F2"/>
    <w:pPr>
      <w:keepNext/>
      <w:keepLines/>
      <w:widowControl w:val="0"/>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2E02F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2E0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2F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2E02F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2E02F2"/>
    <w:rPr>
      <w:rFonts w:ascii="Times New Roman" w:eastAsia="Times New Roman" w:hAnsi="Times New Roman" w:cs="Times New Roman"/>
      <w:b/>
      <w:bCs/>
      <w:sz w:val="27"/>
      <w:szCs w:val="27"/>
      <w:lang w:eastAsia="ru-RU"/>
    </w:rPr>
  </w:style>
  <w:style w:type="paragraph" w:styleId="a3">
    <w:name w:val="Normal (Web)"/>
    <w:basedOn w:val="a"/>
    <w:uiPriority w:val="99"/>
    <w:rsid w:val="002E02F2"/>
    <w:pPr>
      <w:spacing w:before="40" w:after="40" w:line="240" w:lineRule="auto"/>
    </w:pPr>
    <w:rPr>
      <w:rFonts w:ascii="Times New Roman" w:eastAsia="Times New Roman" w:hAnsi="Times New Roman" w:cs="Times New Roman"/>
      <w:sz w:val="20"/>
      <w:szCs w:val="20"/>
      <w:lang w:val="en-US" w:eastAsia="en-US" w:bidi="en-US"/>
    </w:rPr>
  </w:style>
  <w:style w:type="character" w:styleId="a4">
    <w:name w:val="Strong"/>
    <w:uiPriority w:val="22"/>
    <w:qFormat/>
    <w:rsid w:val="002E02F2"/>
    <w:rPr>
      <w:b/>
      <w:bCs/>
    </w:rPr>
  </w:style>
  <w:style w:type="character" w:customStyle="1" w:styleId="a5">
    <w:name w:val="Основной текст_"/>
    <w:basedOn w:val="a0"/>
    <w:link w:val="31"/>
    <w:rsid w:val="002E02F2"/>
    <w:rPr>
      <w:rFonts w:ascii="Times New Roman" w:eastAsia="Times New Roman" w:hAnsi="Times New Roman" w:cs="Times New Roman"/>
      <w:spacing w:val="8"/>
      <w:sz w:val="21"/>
      <w:szCs w:val="21"/>
      <w:shd w:val="clear" w:color="auto" w:fill="FFFFFF"/>
    </w:rPr>
  </w:style>
  <w:style w:type="paragraph" w:customStyle="1" w:styleId="31">
    <w:name w:val="Основной текст3"/>
    <w:basedOn w:val="a"/>
    <w:link w:val="a5"/>
    <w:rsid w:val="002E02F2"/>
    <w:pPr>
      <w:widowControl w:val="0"/>
      <w:shd w:val="clear" w:color="auto" w:fill="FFFFFF"/>
      <w:spacing w:before="360" w:after="240" w:line="326" w:lineRule="exact"/>
    </w:pPr>
    <w:rPr>
      <w:rFonts w:ascii="Times New Roman" w:eastAsia="Times New Roman" w:hAnsi="Times New Roman" w:cs="Times New Roman"/>
      <w:spacing w:val="8"/>
      <w:sz w:val="21"/>
      <w:szCs w:val="21"/>
      <w:lang w:eastAsia="en-US"/>
    </w:rPr>
  </w:style>
  <w:style w:type="paragraph" w:styleId="a6">
    <w:name w:val="Body Text"/>
    <w:basedOn w:val="a"/>
    <w:link w:val="a7"/>
    <w:rsid w:val="002E02F2"/>
    <w:pPr>
      <w:spacing w:after="0" w:line="240" w:lineRule="auto"/>
      <w:jc w:val="both"/>
    </w:pPr>
    <w:rPr>
      <w:rFonts w:ascii="Times New Roman" w:eastAsia="Times New Roman" w:hAnsi="Times New Roman" w:cs="Times New Roman"/>
      <w:sz w:val="32"/>
      <w:szCs w:val="32"/>
      <w:lang w:val="en-US" w:eastAsia="en-US" w:bidi="en-US"/>
    </w:rPr>
  </w:style>
  <w:style w:type="character" w:customStyle="1" w:styleId="a7">
    <w:name w:val="Основной текст Знак"/>
    <w:basedOn w:val="a0"/>
    <w:link w:val="a6"/>
    <w:rsid w:val="002E02F2"/>
    <w:rPr>
      <w:rFonts w:ascii="Times New Roman" w:eastAsia="Times New Roman" w:hAnsi="Times New Roman" w:cs="Times New Roman"/>
      <w:sz w:val="32"/>
      <w:szCs w:val="32"/>
      <w:lang w:val="en-US" w:bidi="en-US"/>
    </w:rPr>
  </w:style>
  <w:style w:type="character" w:customStyle="1" w:styleId="4">
    <w:name w:val="Основной текст (4)_"/>
    <w:basedOn w:val="a0"/>
    <w:link w:val="40"/>
    <w:rsid w:val="002E02F2"/>
    <w:rPr>
      <w:rFonts w:ascii="Times New Roman" w:eastAsia="Times New Roman" w:hAnsi="Times New Roman" w:cs="Times New Roman"/>
      <w:b/>
      <w:bCs/>
      <w:spacing w:val="9"/>
      <w:shd w:val="clear" w:color="auto" w:fill="FFFFFF"/>
    </w:rPr>
  </w:style>
  <w:style w:type="character" w:customStyle="1" w:styleId="4145pt0pt">
    <w:name w:val="Основной текст (4) + 14;5 pt;Интервал 0 pt"/>
    <w:basedOn w:val="4"/>
    <w:rsid w:val="002E02F2"/>
    <w:rPr>
      <w:rFonts w:ascii="Times New Roman" w:eastAsia="Times New Roman" w:hAnsi="Times New Roman" w:cs="Times New Roman"/>
      <w:b/>
      <w:bCs/>
      <w:color w:val="000000"/>
      <w:spacing w:val="5"/>
      <w:w w:val="100"/>
      <w:position w:val="0"/>
      <w:sz w:val="29"/>
      <w:szCs w:val="29"/>
      <w:shd w:val="clear" w:color="auto" w:fill="FFFFFF"/>
      <w:lang w:val="ru-RU"/>
    </w:rPr>
  </w:style>
  <w:style w:type="paragraph" w:customStyle="1" w:styleId="40">
    <w:name w:val="Основной текст (4)"/>
    <w:basedOn w:val="a"/>
    <w:link w:val="4"/>
    <w:rsid w:val="002E02F2"/>
    <w:pPr>
      <w:widowControl w:val="0"/>
      <w:shd w:val="clear" w:color="auto" w:fill="FFFFFF"/>
      <w:spacing w:after="240" w:line="317" w:lineRule="exact"/>
      <w:jc w:val="center"/>
    </w:pPr>
    <w:rPr>
      <w:rFonts w:ascii="Times New Roman" w:eastAsia="Times New Roman" w:hAnsi="Times New Roman" w:cs="Times New Roman"/>
      <w:b/>
      <w:bCs/>
      <w:spacing w:val="9"/>
      <w:lang w:eastAsia="en-US"/>
    </w:rPr>
  </w:style>
  <w:style w:type="character" w:customStyle="1" w:styleId="0pt">
    <w:name w:val="Основной текст + Интервал 0 pt"/>
    <w:basedOn w:val="a5"/>
    <w:rsid w:val="002E02F2"/>
    <w:rPr>
      <w:rFonts w:ascii="Times New Roman" w:eastAsia="Times New Roman" w:hAnsi="Times New Roman" w:cs="Times New Roman"/>
      <w:color w:val="000000"/>
      <w:spacing w:val="6"/>
      <w:w w:val="100"/>
      <w:position w:val="0"/>
      <w:sz w:val="21"/>
      <w:szCs w:val="21"/>
      <w:shd w:val="clear" w:color="auto" w:fill="FFFFFF"/>
      <w:lang w:val="ru-RU"/>
    </w:rPr>
  </w:style>
  <w:style w:type="paragraph" w:styleId="a8">
    <w:name w:val="No Spacing"/>
    <w:uiPriority w:val="1"/>
    <w:qFormat/>
    <w:rsid w:val="002E02F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styleId="a9">
    <w:name w:val="Emphasis"/>
    <w:uiPriority w:val="20"/>
    <w:qFormat/>
    <w:rsid w:val="002E02F2"/>
    <w:rPr>
      <w:b/>
      <w:bCs/>
      <w:i/>
      <w:iCs/>
      <w:spacing w:val="10"/>
      <w:bdr w:val="none" w:sz="0" w:space="0" w:color="auto"/>
      <w:shd w:val="clear" w:color="auto" w:fill="auto"/>
    </w:rPr>
  </w:style>
  <w:style w:type="table" w:styleId="aa">
    <w:name w:val="Table Grid"/>
    <w:basedOn w:val="a1"/>
    <w:uiPriority w:val="39"/>
    <w:rsid w:val="002E0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02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Indent"/>
    <w:basedOn w:val="a"/>
    <w:link w:val="ac"/>
    <w:uiPriority w:val="99"/>
    <w:semiHidden/>
    <w:unhideWhenUsed/>
    <w:rsid w:val="002E02F2"/>
    <w:pPr>
      <w:spacing w:after="120"/>
      <w:ind w:left="283"/>
    </w:pPr>
  </w:style>
  <w:style w:type="character" w:customStyle="1" w:styleId="ac">
    <w:name w:val="Основной текст с отступом Знак"/>
    <w:basedOn w:val="a0"/>
    <w:link w:val="ab"/>
    <w:uiPriority w:val="99"/>
    <w:semiHidden/>
    <w:rsid w:val="002E02F2"/>
    <w:rPr>
      <w:rFonts w:eastAsiaTheme="minorEastAsia"/>
      <w:lang w:eastAsia="ru-RU"/>
    </w:rPr>
  </w:style>
  <w:style w:type="paragraph" w:styleId="ad">
    <w:name w:val="List Paragraph"/>
    <w:basedOn w:val="a"/>
    <w:uiPriority w:val="34"/>
    <w:qFormat/>
    <w:rsid w:val="002E02F2"/>
    <w:pPr>
      <w:spacing w:after="160" w:line="259" w:lineRule="auto"/>
      <w:ind w:left="720"/>
      <w:contextualSpacing/>
    </w:pPr>
    <w:rPr>
      <w:rFonts w:eastAsiaTheme="minorHAnsi"/>
      <w:lang w:eastAsia="en-US"/>
    </w:rPr>
  </w:style>
  <w:style w:type="character" w:customStyle="1" w:styleId="c14">
    <w:name w:val="c14"/>
    <w:rsid w:val="002E02F2"/>
  </w:style>
  <w:style w:type="character" w:customStyle="1" w:styleId="c7">
    <w:name w:val="c7"/>
    <w:rsid w:val="002E02F2"/>
  </w:style>
  <w:style w:type="table" w:customStyle="1" w:styleId="11">
    <w:name w:val="Сетка таблицы1"/>
    <w:basedOn w:val="a1"/>
    <w:next w:val="aa"/>
    <w:uiPriority w:val="59"/>
    <w:rsid w:val="00AF25C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AF25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AD2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D2A7C"/>
  </w:style>
  <w:style w:type="paragraph" w:customStyle="1" w:styleId="c13">
    <w:name w:val="c13"/>
    <w:basedOn w:val="a"/>
    <w:rsid w:val="00AD2A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Muhammad</cp:lastModifiedBy>
  <cp:revision>18</cp:revision>
  <cp:lastPrinted>2019-06-17T09:53:00Z</cp:lastPrinted>
  <dcterms:created xsi:type="dcterms:W3CDTF">2017-12-01T15:53:00Z</dcterms:created>
  <dcterms:modified xsi:type="dcterms:W3CDTF">2021-05-31T14:28:00Z</dcterms:modified>
</cp:coreProperties>
</file>